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5B" w:rsidRDefault="00613324" w:rsidP="001E2093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pict>
          <v:rect id="_x0000_s1086" style="position:absolute;left:0;text-align:left;margin-left:358.15pt;margin-top:-38.7pt;width:85.65pt;height:25.85pt;z-index:251713536">
            <v:textbox>
              <w:txbxContent>
                <w:p w:rsidR="00DB04FA" w:rsidRDefault="00DB04FA" w:rsidP="00A66AF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เอกสารแนบ </w:t>
                  </w:r>
                  <w:r>
                    <w:t>1</w:t>
                  </w:r>
                </w:p>
              </w:txbxContent>
            </v:textbox>
          </v:rect>
        </w:pict>
      </w:r>
      <w:r w:rsidR="00DD69AE">
        <w:rPr>
          <w:rFonts w:hint="cs"/>
          <w:b/>
          <w:bCs/>
          <w:cs/>
        </w:rPr>
        <w:t>รายงานผลการฝึกอบรม</w:t>
      </w:r>
      <w:r w:rsidR="002E1A5B">
        <w:rPr>
          <w:rFonts w:hint="cs"/>
          <w:b/>
          <w:bCs/>
          <w:cs/>
        </w:rPr>
        <w:t>โครงการ</w:t>
      </w:r>
    </w:p>
    <w:p w:rsidR="002E1A5B" w:rsidRPr="00953B4E" w:rsidRDefault="00953B4E" w:rsidP="001E2093">
      <w:pPr>
        <w:spacing w:after="0" w:line="240" w:lineRule="auto"/>
        <w:jc w:val="center"/>
        <w:rPr>
          <w:b/>
          <w:bCs/>
          <w:spacing w:val="-4"/>
        </w:rPr>
      </w:pPr>
      <w:r w:rsidRPr="00953B4E">
        <w:rPr>
          <w:rFonts w:hint="cs"/>
          <w:b/>
          <w:bCs/>
          <w:cs/>
        </w:rPr>
        <w:t>หลักสูตร</w:t>
      </w:r>
      <w:r w:rsidRPr="00953B4E">
        <w:rPr>
          <w:rFonts w:hint="cs"/>
          <w:b/>
          <w:bCs/>
          <w:spacing w:val="-4"/>
          <w:cs/>
        </w:rPr>
        <w:t xml:space="preserve"> “</w:t>
      </w:r>
      <w:r w:rsidRPr="00953B4E">
        <w:rPr>
          <w:rFonts w:hint="cs"/>
          <w:b/>
          <w:bCs/>
          <w:cs/>
        </w:rPr>
        <w:t xml:space="preserve">หลักเกณฑ์การปรับปรุงโครงสร้างส่วนราชการ </w:t>
      </w:r>
      <w:proofErr w:type="spellStart"/>
      <w:r w:rsidRPr="00953B4E">
        <w:rPr>
          <w:rFonts w:hint="cs"/>
          <w:b/>
          <w:bCs/>
          <w:cs/>
        </w:rPr>
        <w:t>อบจ.</w:t>
      </w:r>
      <w:proofErr w:type="spellEnd"/>
      <w:r w:rsidRPr="00953B4E">
        <w:rPr>
          <w:rFonts w:hint="cs"/>
          <w:b/>
          <w:bCs/>
          <w:cs/>
        </w:rPr>
        <w:t xml:space="preserve"> เทศบาล และ </w:t>
      </w:r>
      <w:proofErr w:type="spellStart"/>
      <w:r w:rsidRPr="00953B4E">
        <w:rPr>
          <w:rFonts w:hint="cs"/>
          <w:b/>
          <w:bCs/>
          <w:cs/>
        </w:rPr>
        <w:t>อบต.</w:t>
      </w:r>
      <w:proofErr w:type="spellEnd"/>
      <w:r w:rsidRPr="00953B4E">
        <w:rPr>
          <w:rFonts w:hint="cs"/>
          <w:b/>
          <w:bCs/>
          <w:cs/>
        </w:rPr>
        <w:t xml:space="preserve"> (ใหม่) การปรับปรุงระดับตำแหน่งข้าราชการส่วนท้องถิ่น (ใหม่) เทคนิคการเขียนผลงานและวิสัยทัศน์เพื่อเลื่อนระดับและการประเมินผลการปฏิบัติงาน (ใหม่)</w:t>
      </w:r>
      <w:r w:rsidRPr="00953B4E">
        <w:rPr>
          <w:rFonts w:hint="cs"/>
          <w:b/>
          <w:bCs/>
          <w:spacing w:val="-4"/>
          <w:cs/>
        </w:rPr>
        <w:t>”</w:t>
      </w:r>
    </w:p>
    <w:p w:rsidR="00F503C2" w:rsidRDefault="002E1A5B" w:rsidP="001E2093">
      <w:pPr>
        <w:spacing w:after="0" w:line="240" w:lineRule="auto"/>
        <w:jc w:val="center"/>
        <w:rPr>
          <w:b/>
          <w:bCs/>
          <w:spacing w:val="-4"/>
        </w:rPr>
      </w:pPr>
      <w:r w:rsidRPr="002E1A5B">
        <w:rPr>
          <w:rFonts w:hint="cs"/>
          <w:b/>
          <w:bCs/>
          <w:spacing w:val="-4"/>
          <w:cs/>
        </w:rPr>
        <w:t xml:space="preserve">ระหว่างวันที่ </w:t>
      </w:r>
      <w:r w:rsidRPr="002E1A5B">
        <w:rPr>
          <w:b/>
          <w:bCs/>
          <w:spacing w:val="-4"/>
        </w:rPr>
        <w:t>1</w:t>
      </w:r>
      <w:r w:rsidR="00953B4E">
        <w:rPr>
          <w:b/>
          <w:bCs/>
          <w:spacing w:val="-4"/>
        </w:rPr>
        <w:t>4</w:t>
      </w:r>
      <w:r w:rsidRPr="002E1A5B">
        <w:rPr>
          <w:b/>
          <w:bCs/>
          <w:spacing w:val="-4"/>
        </w:rPr>
        <w:t>-</w:t>
      </w:r>
      <w:proofErr w:type="gramStart"/>
      <w:r w:rsidRPr="002E1A5B">
        <w:rPr>
          <w:b/>
          <w:bCs/>
          <w:spacing w:val="-4"/>
        </w:rPr>
        <w:t>1</w:t>
      </w:r>
      <w:r w:rsidR="00953B4E">
        <w:rPr>
          <w:b/>
          <w:bCs/>
          <w:spacing w:val="-4"/>
        </w:rPr>
        <w:t>6</w:t>
      </w:r>
      <w:r w:rsidRPr="002E1A5B">
        <w:rPr>
          <w:b/>
          <w:bCs/>
          <w:spacing w:val="-4"/>
        </w:rPr>
        <w:t xml:space="preserve">  </w:t>
      </w:r>
      <w:r w:rsidR="00953B4E">
        <w:rPr>
          <w:rFonts w:hint="cs"/>
          <w:b/>
          <w:bCs/>
          <w:spacing w:val="-4"/>
          <w:cs/>
        </w:rPr>
        <w:t>กุมภาพันธ์</w:t>
      </w:r>
      <w:proofErr w:type="gramEnd"/>
      <w:r w:rsidR="00953B4E">
        <w:rPr>
          <w:rFonts w:hint="cs"/>
          <w:b/>
          <w:bCs/>
          <w:spacing w:val="-4"/>
          <w:cs/>
        </w:rPr>
        <w:t xml:space="preserve"> </w:t>
      </w:r>
      <w:r w:rsidRPr="002E1A5B">
        <w:rPr>
          <w:rFonts w:hint="cs"/>
          <w:b/>
          <w:bCs/>
          <w:spacing w:val="-4"/>
          <w:cs/>
        </w:rPr>
        <w:t xml:space="preserve"> </w:t>
      </w:r>
      <w:r w:rsidRPr="002E1A5B">
        <w:rPr>
          <w:b/>
          <w:bCs/>
          <w:spacing w:val="-4"/>
        </w:rPr>
        <w:t xml:space="preserve">2562  </w:t>
      </w:r>
    </w:p>
    <w:p w:rsidR="00DD69AE" w:rsidRPr="002E1A5B" w:rsidRDefault="002E1A5B" w:rsidP="001E2093">
      <w:pPr>
        <w:spacing w:after="0" w:line="240" w:lineRule="auto"/>
        <w:jc w:val="center"/>
        <w:rPr>
          <w:rFonts w:hint="cs"/>
          <w:b/>
          <w:bCs/>
          <w:cs/>
        </w:rPr>
      </w:pPr>
      <w:r w:rsidRPr="002E1A5B">
        <w:rPr>
          <w:rFonts w:hint="cs"/>
          <w:b/>
          <w:bCs/>
          <w:spacing w:val="-4"/>
          <w:cs/>
        </w:rPr>
        <w:t>ณ โรง</w:t>
      </w:r>
      <w:proofErr w:type="spellStart"/>
      <w:r w:rsidRPr="002E1A5B">
        <w:rPr>
          <w:rFonts w:hint="cs"/>
          <w:b/>
          <w:bCs/>
          <w:spacing w:val="-4"/>
          <w:cs/>
        </w:rPr>
        <w:t>แรม</w:t>
      </w:r>
      <w:r w:rsidR="00953B4E">
        <w:rPr>
          <w:rFonts w:hint="cs"/>
          <w:b/>
          <w:bCs/>
          <w:spacing w:val="-4"/>
          <w:cs/>
        </w:rPr>
        <w:t>ท๊</w:t>
      </w:r>
      <w:proofErr w:type="spellEnd"/>
      <w:r w:rsidR="00953B4E">
        <w:rPr>
          <w:rFonts w:hint="cs"/>
          <w:b/>
          <w:bCs/>
          <w:spacing w:val="-4"/>
          <w:cs/>
        </w:rPr>
        <w:t>อปแลนด์</w:t>
      </w:r>
      <w:r w:rsidRPr="002E1A5B">
        <w:rPr>
          <w:rFonts w:hint="cs"/>
          <w:b/>
          <w:bCs/>
          <w:spacing w:val="-4"/>
          <w:cs/>
        </w:rPr>
        <w:t xml:space="preserve"> อำเภอเมือง จังหวัด</w:t>
      </w:r>
      <w:r w:rsidR="00953B4E">
        <w:rPr>
          <w:rFonts w:hint="cs"/>
          <w:b/>
          <w:bCs/>
          <w:spacing w:val="-4"/>
          <w:cs/>
        </w:rPr>
        <w:t>พิษณุโลก</w:t>
      </w:r>
    </w:p>
    <w:p w:rsidR="00D6751A" w:rsidRDefault="00D6751A" w:rsidP="00D6751A">
      <w:pPr>
        <w:spacing w:after="0" w:line="240" w:lineRule="auto"/>
        <w:jc w:val="center"/>
        <w:rPr>
          <w:b/>
          <w:bCs/>
        </w:rPr>
      </w:pPr>
    </w:p>
    <w:p w:rsidR="002E1A5B" w:rsidRDefault="002E1A5B" w:rsidP="002E1A5B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วันที่ </w:t>
      </w:r>
      <w:r>
        <w:rPr>
          <w:b/>
          <w:bCs/>
        </w:rPr>
        <w:t>1</w:t>
      </w:r>
      <w:r w:rsidR="00953B4E">
        <w:rPr>
          <w:b/>
          <w:bCs/>
        </w:rPr>
        <w:t>4</w:t>
      </w:r>
      <w:r>
        <w:rPr>
          <w:b/>
          <w:bCs/>
        </w:rPr>
        <w:t xml:space="preserve"> </w:t>
      </w:r>
      <w:proofErr w:type="gramStart"/>
      <w:r w:rsidR="00953B4E">
        <w:rPr>
          <w:rFonts w:hint="cs"/>
          <w:b/>
          <w:bCs/>
          <w:cs/>
        </w:rPr>
        <w:t xml:space="preserve">กุมภาพันธ์ 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2562</w:t>
      </w:r>
      <w:proofErr w:type="gramEnd"/>
    </w:p>
    <w:p w:rsidR="00A47EEF" w:rsidRDefault="00A47EEF" w:rsidP="002E1A5B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เวลา </w:t>
      </w:r>
      <w:r>
        <w:rPr>
          <w:b/>
          <w:bCs/>
        </w:rPr>
        <w:t>12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 xml:space="preserve">50 </w:t>
      </w:r>
      <w:proofErr w:type="gramStart"/>
      <w:r>
        <w:rPr>
          <w:rFonts w:hint="cs"/>
          <w:b/>
          <w:bCs/>
          <w:cs/>
        </w:rPr>
        <w:t>น .</w:t>
      </w:r>
      <w:proofErr w:type="gramEnd"/>
      <w:r>
        <w:rPr>
          <w:rFonts w:hint="cs"/>
          <w:b/>
          <w:bCs/>
          <w:cs/>
        </w:rPr>
        <w:t xml:space="preserve"> เข้ารายงานตัว รับฟังการชี้แจง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และฟังการบรรยายโดยสรุป ดังนี้ </w:t>
      </w:r>
    </w:p>
    <w:p w:rsidR="00826025" w:rsidRDefault="00953B4E" w:rsidP="002E1A5B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>
        <w:rPr>
          <w:rFonts w:hint="cs"/>
          <w:b/>
          <w:bCs/>
          <w:cs/>
        </w:rPr>
        <w:t xml:space="preserve">. วิชามาตรฐานทั่วไปและหลักเกณฑ์เกี่ยวกับการปรับโครงสร้างส่วนราชการ </w:t>
      </w:r>
      <w:proofErr w:type="spellStart"/>
      <w:r>
        <w:rPr>
          <w:rFonts w:hint="cs"/>
          <w:b/>
          <w:bCs/>
          <w:cs/>
        </w:rPr>
        <w:t>อบจ</w:t>
      </w:r>
      <w:proofErr w:type="gramStart"/>
      <w:r>
        <w:rPr>
          <w:rFonts w:hint="cs"/>
          <w:b/>
          <w:bCs/>
          <w:cs/>
        </w:rPr>
        <w:t>.</w:t>
      </w:r>
      <w:proofErr w:type="spellEnd"/>
      <w:r>
        <w:rPr>
          <w:rFonts w:hint="cs"/>
          <w:b/>
          <w:bCs/>
          <w:cs/>
        </w:rPr>
        <w:t>/</w:t>
      </w:r>
      <w:proofErr w:type="gramEnd"/>
      <w:r>
        <w:rPr>
          <w:rFonts w:hint="cs"/>
          <w:b/>
          <w:bCs/>
          <w:cs/>
        </w:rPr>
        <w:t>เทศบาล/</w:t>
      </w:r>
      <w:proofErr w:type="spellStart"/>
      <w:r>
        <w:rPr>
          <w:rFonts w:hint="cs"/>
          <w:b/>
          <w:bCs/>
          <w:cs/>
        </w:rPr>
        <w:t>อบต.</w:t>
      </w:r>
      <w:proofErr w:type="spellEnd"/>
      <w:r>
        <w:rPr>
          <w:rFonts w:hint="cs"/>
          <w:b/>
          <w:bCs/>
          <w:cs/>
        </w:rPr>
        <w:t>(ใหม่)</w:t>
      </w:r>
      <w:r w:rsidR="002E1A5B"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ตามมติ </w:t>
      </w:r>
      <w:proofErr w:type="spellStart"/>
      <w:r>
        <w:rPr>
          <w:rFonts w:hint="cs"/>
          <w:b/>
          <w:bCs/>
          <w:cs/>
        </w:rPr>
        <w:t>ก.จ.</w:t>
      </w:r>
      <w:proofErr w:type="spellEnd"/>
      <w:r>
        <w:rPr>
          <w:rFonts w:hint="cs"/>
          <w:b/>
          <w:bCs/>
          <w:cs/>
        </w:rPr>
        <w:t xml:space="preserve"> </w:t>
      </w:r>
      <w:proofErr w:type="spellStart"/>
      <w:r>
        <w:rPr>
          <w:rFonts w:hint="cs"/>
          <w:b/>
          <w:bCs/>
          <w:cs/>
        </w:rPr>
        <w:t>ก.ท.</w:t>
      </w:r>
      <w:proofErr w:type="spellEnd"/>
      <w:r>
        <w:rPr>
          <w:rFonts w:hint="cs"/>
          <w:b/>
          <w:bCs/>
          <w:cs/>
        </w:rPr>
        <w:t xml:space="preserve"> และ ก.</w:t>
      </w:r>
      <w:proofErr w:type="spellStart"/>
      <w:r>
        <w:rPr>
          <w:rFonts w:hint="cs"/>
          <w:b/>
          <w:bCs/>
          <w:cs/>
        </w:rPr>
        <w:t>อบต.</w:t>
      </w:r>
      <w:proofErr w:type="spellEnd"/>
      <w:r>
        <w:rPr>
          <w:rFonts w:hint="cs"/>
          <w:b/>
          <w:bCs/>
          <w:cs/>
        </w:rPr>
        <w:t xml:space="preserve"> </w:t>
      </w:r>
      <w:r w:rsidR="002E1A5B">
        <w:rPr>
          <w:rFonts w:hint="cs"/>
          <w:b/>
          <w:bCs/>
          <w:cs/>
        </w:rPr>
        <w:t xml:space="preserve">ให้ความรู้โดย </w:t>
      </w:r>
      <w:r w:rsidR="00D6751A">
        <w:rPr>
          <w:rFonts w:hint="cs"/>
          <w:b/>
          <w:bCs/>
          <w:cs/>
        </w:rPr>
        <w:t xml:space="preserve">อาจารย์ </w:t>
      </w:r>
      <w:r>
        <w:rPr>
          <w:rFonts w:hint="cs"/>
          <w:b/>
          <w:bCs/>
          <w:cs/>
        </w:rPr>
        <w:t xml:space="preserve">ชนินทร์  ราชมณี </w:t>
      </w:r>
      <w:r w:rsidRPr="00A47EEF">
        <w:rPr>
          <w:rFonts w:hint="cs"/>
          <w:b/>
          <w:bCs/>
          <w:shd w:val="clear" w:color="auto" w:fill="FFFFFF"/>
          <w:cs/>
        </w:rPr>
        <w:t>วิทยากร</w:t>
      </w:r>
      <w:r w:rsidR="00826025" w:rsidRPr="00A47EEF">
        <w:rPr>
          <w:b/>
          <w:bCs/>
          <w:shd w:val="clear" w:color="auto" w:fill="FFFFFF"/>
          <w:cs/>
        </w:rPr>
        <w:t>กรมส่งเสริมการปกครองท้องถิ่น</w:t>
      </w:r>
    </w:p>
    <w:p w:rsidR="00A47EEF" w:rsidRPr="00A47EEF" w:rsidRDefault="00A47EEF" w:rsidP="00A47EEF">
      <w:pPr>
        <w:tabs>
          <w:tab w:val="left" w:pos="1418"/>
        </w:tabs>
        <w:spacing w:after="0" w:line="240" w:lineRule="auto"/>
        <w:rPr>
          <w:cs/>
        </w:rPr>
      </w:pPr>
      <w:r>
        <w:rPr>
          <w:b/>
          <w:bCs/>
        </w:rPr>
        <w:tab/>
      </w:r>
      <w:r w:rsidRPr="00A47EEF">
        <w:rPr>
          <w:rFonts w:hint="cs"/>
          <w:cs/>
        </w:rPr>
        <w:t>ก.</w:t>
      </w:r>
      <w:proofErr w:type="spellStart"/>
      <w:r w:rsidRPr="00A47EEF">
        <w:rPr>
          <w:rFonts w:hint="cs"/>
          <w:cs/>
        </w:rPr>
        <w:t>อบต.</w:t>
      </w:r>
      <w:proofErr w:type="spellEnd"/>
      <w:r w:rsidRPr="00A47EEF">
        <w:rPr>
          <w:rFonts w:hint="cs"/>
          <w:cs/>
        </w:rPr>
        <w:t xml:space="preserve">ได้เห็นชอบ และได้ลงนามประกาศคณะกรรมการกลางพนักงานส่วนตำบล เรื่องมาตรฐานทั่วไปเกี่ยวกับโครงสร้างส่วนราชการและระดับตำแหน่งขององค์การบริหารส่วนตำบล (ฉบับที่ </w:t>
      </w:r>
      <w:r w:rsidRPr="00A47EEF">
        <w:t>2</w:t>
      </w:r>
      <w:r w:rsidRPr="00A47EEF">
        <w:rPr>
          <w:rFonts w:hint="cs"/>
          <w:cs/>
        </w:rPr>
        <w:t xml:space="preserve">) พ.ศ. </w:t>
      </w:r>
      <w:r w:rsidRPr="00A47EEF">
        <w:t xml:space="preserve">2562 </w:t>
      </w:r>
      <w:r w:rsidRPr="00A47EEF">
        <w:rPr>
          <w:rFonts w:hint="cs"/>
          <w:cs/>
        </w:rPr>
        <w:t xml:space="preserve">ลงวันที่ </w:t>
      </w:r>
      <w:r w:rsidRPr="00A47EEF">
        <w:t xml:space="preserve">17 </w:t>
      </w:r>
      <w:r w:rsidRPr="00A47EEF">
        <w:rPr>
          <w:rFonts w:hint="cs"/>
          <w:cs/>
        </w:rPr>
        <w:t xml:space="preserve">ธันวาคม </w:t>
      </w:r>
      <w:r w:rsidRPr="00A47EEF">
        <w:t xml:space="preserve">2562 </w:t>
      </w:r>
      <w:r w:rsidRPr="00A47EEF">
        <w:rPr>
          <w:rFonts w:hint="cs"/>
          <w:cs/>
        </w:rPr>
        <w:t xml:space="preserve">แต่ยังไม่มีหนังสือแจ้งจังหวัด คาดว่าจะส่งภายในสองสัปดาห์นี้ </w:t>
      </w:r>
    </w:p>
    <w:p w:rsidR="00253197" w:rsidRDefault="00A47EEF" w:rsidP="002E1A5B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 w:rsidRPr="00A47EEF">
        <w:rPr>
          <w:rFonts w:hint="cs"/>
          <w:cs/>
        </w:rPr>
        <w:t xml:space="preserve">จะมีการเปลี่ยนแปลงโครงสร้างของ </w:t>
      </w:r>
      <w:proofErr w:type="spellStart"/>
      <w:r w:rsidRPr="00A47EEF">
        <w:rPr>
          <w:rFonts w:hint="cs"/>
          <w:cs/>
        </w:rPr>
        <w:t>อบต.</w:t>
      </w:r>
      <w:proofErr w:type="spellEnd"/>
      <w:r w:rsidRPr="00A47EEF">
        <w:rPr>
          <w:rFonts w:hint="cs"/>
          <w:cs/>
        </w:rPr>
        <w:t xml:space="preserve">จากขนาด เล็ก กลาง ใหญ่ เป็นระดับสามัญ สามัญสูง และระดับพิเศษ </w:t>
      </w:r>
      <w:r w:rsidR="00253197">
        <w:rPr>
          <w:rFonts w:hint="cs"/>
          <w:cs/>
        </w:rPr>
        <w:t>ดังตาราง</w:t>
      </w:r>
    </w:p>
    <w:p w:rsidR="00253197" w:rsidRDefault="00253197" w:rsidP="002E1A5B">
      <w:pPr>
        <w:spacing w:after="0" w:line="240" w:lineRule="auto"/>
      </w:pPr>
    </w:p>
    <w:tbl>
      <w:tblPr>
        <w:tblStyle w:val="a8"/>
        <w:tblW w:w="9322" w:type="dxa"/>
        <w:tblLook w:val="04A0"/>
      </w:tblPr>
      <w:tblGrid>
        <w:gridCol w:w="1242"/>
        <w:gridCol w:w="2127"/>
        <w:gridCol w:w="2126"/>
        <w:gridCol w:w="1985"/>
        <w:gridCol w:w="1842"/>
      </w:tblGrid>
      <w:tr w:rsidR="00253197" w:rsidTr="004C25B9">
        <w:tc>
          <w:tcPr>
            <w:tcW w:w="1242" w:type="dxa"/>
          </w:tcPr>
          <w:p w:rsidR="00253197" w:rsidRPr="00253197" w:rsidRDefault="00253197" w:rsidP="00253197">
            <w:pPr>
              <w:jc w:val="center"/>
              <w:rPr>
                <w:b/>
                <w:bCs/>
                <w:cs/>
              </w:rPr>
            </w:pPr>
            <w:r w:rsidRPr="00253197">
              <w:rPr>
                <w:rFonts w:hint="cs"/>
                <w:b/>
                <w:bCs/>
                <w:cs/>
              </w:rPr>
              <w:t>ประเภท</w:t>
            </w:r>
          </w:p>
        </w:tc>
        <w:tc>
          <w:tcPr>
            <w:tcW w:w="2127" w:type="dxa"/>
          </w:tcPr>
          <w:p w:rsidR="00253197" w:rsidRPr="00253197" w:rsidRDefault="00253197" w:rsidP="00253197">
            <w:pPr>
              <w:jc w:val="center"/>
              <w:rPr>
                <w:b/>
                <w:bCs/>
              </w:rPr>
            </w:pPr>
            <w:r w:rsidRPr="00253197">
              <w:rPr>
                <w:rFonts w:hint="cs"/>
                <w:b/>
                <w:bCs/>
                <w:cs/>
              </w:rPr>
              <w:t>ปลัด</w:t>
            </w:r>
          </w:p>
        </w:tc>
        <w:tc>
          <w:tcPr>
            <w:tcW w:w="2126" w:type="dxa"/>
          </w:tcPr>
          <w:p w:rsidR="00253197" w:rsidRPr="00253197" w:rsidRDefault="00253197" w:rsidP="00253197">
            <w:pPr>
              <w:jc w:val="center"/>
              <w:rPr>
                <w:b/>
                <w:bCs/>
              </w:rPr>
            </w:pPr>
            <w:r w:rsidRPr="00253197">
              <w:rPr>
                <w:rFonts w:hint="cs"/>
                <w:b/>
                <w:bCs/>
                <w:cs/>
              </w:rPr>
              <w:t>รองปลัด</w:t>
            </w:r>
          </w:p>
        </w:tc>
        <w:tc>
          <w:tcPr>
            <w:tcW w:w="1985" w:type="dxa"/>
          </w:tcPr>
          <w:p w:rsidR="00253197" w:rsidRPr="00253197" w:rsidRDefault="00253197" w:rsidP="00253197">
            <w:pPr>
              <w:jc w:val="center"/>
              <w:rPr>
                <w:b/>
                <w:bCs/>
              </w:rPr>
            </w:pPr>
            <w:proofErr w:type="spellStart"/>
            <w:r w:rsidRPr="00253197">
              <w:rPr>
                <w:rFonts w:hint="cs"/>
                <w:b/>
                <w:bCs/>
                <w:cs/>
              </w:rPr>
              <w:t>หน.สป.</w:t>
            </w:r>
            <w:proofErr w:type="spellEnd"/>
            <w:r w:rsidRPr="00253197">
              <w:rPr>
                <w:rFonts w:hint="cs"/>
                <w:b/>
                <w:bCs/>
                <w:cs/>
              </w:rPr>
              <w:t>/ผอ.</w:t>
            </w:r>
          </w:p>
        </w:tc>
        <w:tc>
          <w:tcPr>
            <w:tcW w:w="1842" w:type="dxa"/>
          </w:tcPr>
          <w:p w:rsidR="00253197" w:rsidRPr="00253197" w:rsidRDefault="00253197" w:rsidP="00253197">
            <w:pPr>
              <w:jc w:val="center"/>
              <w:rPr>
                <w:b/>
                <w:bCs/>
              </w:rPr>
            </w:pPr>
            <w:r w:rsidRPr="00253197">
              <w:rPr>
                <w:rFonts w:hint="cs"/>
                <w:b/>
                <w:bCs/>
                <w:cs/>
              </w:rPr>
              <w:t>ฝ่าย</w:t>
            </w:r>
          </w:p>
        </w:tc>
      </w:tr>
      <w:tr w:rsidR="00253197" w:rsidTr="004C25B9">
        <w:tc>
          <w:tcPr>
            <w:tcW w:w="1242" w:type="dxa"/>
          </w:tcPr>
          <w:p w:rsidR="00253197" w:rsidRDefault="00253197" w:rsidP="002E1A5B">
            <w:pPr>
              <w:rPr>
                <w:cs/>
              </w:rPr>
            </w:pPr>
            <w:r>
              <w:rPr>
                <w:rFonts w:hint="cs"/>
                <w:cs/>
              </w:rPr>
              <w:t>สามัญ</w:t>
            </w:r>
          </w:p>
        </w:tc>
        <w:tc>
          <w:tcPr>
            <w:tcW w:w="2127" w:type="dxa"/>
          </w:tcPr>
          <w:p w:rsidR="00253197" w:rsidRDefault="00546569" w:rsidP="0023177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</w:t>
            </w:r>
            <w:r w:rsidR="0023177E">
              <w:rPr>
                <w:rFonts w:hint="cs"/>
                <w:cs/>
              </w:rPr>
              <w:t>กลาง</w:t>
            </w:r>
          </w:p>
        </w:tc>
        <w:tc>
          <w:tcPr>
            <w:tcW w:w="2126" w:type="dxa"/>
          </w:tcPr>
          <w:p w:rsidR="00253197" w:rsidRDefault="0023177E" w:rsidP="0023177E">
            <w:pPr>
              <w:jc w:val="center"/>
            </w:pPr>
            <w:r>
              <w:rPr>
                <w:rFonts w:hint="cs"/>
                <w:cs/>
              </w:rPr>
              <w:t>ระดับต้น/กลาง</w:t>
            </w:r>
          </w:p>
          <w:p w:rsidR="0023177E" w:rsidRDefault="0023177E" w:rsidP="0023177E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 xml:space="preserve">2 </w:t>
            </w:r>
            <w:r>
              <w:rPr>
                <w:rFonts w:hint="cs"/>
                <w:cs/>
              </w:rPr>
              <w:t>อัตรา)</w:t>
            </w:r>
          </w:p>
          <w:p w:rsidR="0023177E" w:rsidRDefault="001700DD" w:rsidP="001700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อาจปรับปรุงเป็น</w:t>
            </w:r>
            <w:r w:rsidR="0023177E">
              <w:rPr>
                <w:rFonts w:hint="cs"/>
                <w:cs/>
              </w:rPr>
              <w:t xml:space="preserve">ระดับกลางได้ </w:t>
            </w:r>
            <w:r w:rsidR="0023177E">
              <w:t xml:space="preserve">1 </w:t>
            </w:r>
            <w:r w:rsidR="0023177E">
              <w:rPr>
                <w:rFonts w:hint="cs"/>
                <w:cs/>
              </w:rPr>
              <w:t>อัตรา</w:t>
            </w:r>
          </w:p>
        </w:tc>
        <w:tc>
          <w:tcPr>
            <w:tcW w:w="1985" w:type="dxa"/>
          </w:tcPr>
          <w:p w:rsidR="00253197" w:rsidRDefault="0023177E" w:rsidP="0023177E">
            <w:pPr>
              <w:jc w:val="center"/>
            </w:pPr>
            <w:r>
              <w:rPr>
                <w:rFonts w:hint="cs"/>
                <w:cs/>
              </w:rPr>
              <w:t>ระดับต้น/กลาง</w:t>
            </w:r>
          </w:p>
          <w:p w:rsidR="0023177E" w:rsidRDefault="0023177E" w:rsidP="0023177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(กลาง เกณฑ์ที่กำหนด)</w:t>
            </w:r>
          </w:p>
        </w:tc>
        <w:tc>
          <w:tcPr>
            <w:tcW w:w="1842" w:type="dxa"/>
          </w:tcPr>
          <w:p w:rsidR="00253197" w:rsidRDefault="0023177E" w:rsidP="0023177E">
            <w:pPr>
              <w:jc w:val="center"/>
            </w:pPr>
            <w:r>
              <w:rPr>
                <w:rFonts w:hint="cs"/>
                <w:cs/>
              </w:rPr>
              <w:t>ระดับต้น</w:t>
            </w:r>
          </w:p>
          <w:p w:rsidR="0023177E" w:rsidRDefault="0023177E" w:rsidP="0023177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(ไม่เกิน </w:t>
            </w:r>
            <w:r>
              <w:t xml:space="preserve">2 </w:t>
            </w:r>
            <w:r>
              <w:rPr>
                <w:rFonts w:hint="cs"/>
                <w:cs/>
              </w:rPr>
              <w:t>ฝ่าย)</w:t>
            </w:r>
          </w:p>
        </w:tc>
      </w:tr>
      <w:tr w:rsidR="00253197" w:rsidTr="004C25B9">
        <w:tc>
          <w:tcPr>
            <w:tcW w:w="1242" w:type="dxa"/>
          </w:tcPr>
          <w:p w:rsidR="00253197" w:rsidRDefault="00253197" w:rsidP="002E1A5B">
            <w:r>
              <w:rPr>
                <w:rFonts w:hint="cs"/>
                <w:cs/>
              </w:rPr>
              <w:t>สามัญสูง</w:t>
            </w:r>
          </w:p>
        </w:tc>
        <w:tc>
          <w:tcPr>
            <w:tcW w:w="2127" w:type="dxa"/>
          </w:tcPr>
          <w:p w:rsidR="00253197" w:rsidRDefault="00546569" w:rsidP="0023177E">
            <w:pPr>
              <w:jc w:val="center"/>
            </w:pPr>
            <w:r>
              <w:rPr>
                <w:rFonts w:hint="cs"/>
                <w:cs/>
              </w:rPr>
              <w:t>ระดับ</w:t>
            </w:r>
            <w:r w:rsidR="0023177E">
              <w:rPr>
                <w:rFonts w:hint="cs"/>
                <w:cs/>
              </w:rPr>
              <w:t>สูง</w:t>
            </w:r>
          </w:p>
          <w:p w:rsidR="00FE6648" w:rsidRDefault="00FE6648" w:rsidP="0023177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(ผ่านเกณฑ์ประเมินด้านเกณฑ์พื้นฐาน เกณฑ์ปริมาณงาน และเกณฑ์ประสิทธิภาพ)</w:t>
            </w:r>
          </w:p>
        </w:tc>
        <w:tc>
          <w:tcPr>
            <w:tcW w:w="2126" w:type="dxa"/>
          </w:tcPr>
          <w:p w:rsidR="00253197" w:rsidRDefault="0023177E" w:rsidP="0023177E">
            <w:pPr>
              <w:jc w:val="center"/>
            </w:pPr>
            <w:r>
              <w:rPr>
                <w:rFonts w:hint="cs"/>
                <w:cs/>
              </w:rPr>
              <w:t>ระดับกลาง</w:t>
            </w:r>
          </w:p>
          <w:p w:rsidR="0023177E" w:rsidRDefault="0023177E" w:rsidP="0023177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 xml:space="preserve">2 </w:t>
            </w:r>
            <w:r>
              <w:rPr>
                <w:rFonts w:hint="cs"/>
                <w:cs/>
              </w:rPr>
              <w:t>อัตรา)</w:t>
            </w:r>
          </w:p>
        </w:tc>
        <w:tc>
          <w:tcPr>
            <w:tcW w:w="1985" w:type="dxa"/>
          </w:tcPr>
          <w:p w:rsidR="00253197" w:rsidRDefault="0023177E" w:rsidP="0023177E">
            <w:pPr>
              <w:jc w:val="center"/>
            </w:pPr>
            <w:r>
              <w:rPr>
                <w:rFonts w:hint="cs"/>
                <w:cs/>
              </w:rPr>
              <w:t>ระดับกลาง</w:t>
            </w:r>
          </w:p>
          <w:p w:rsidR="0023177E" w:rsidRDefault="0023177E" w:rsidP="0023177E">
            <w:pPr>
              <w:jc w:val="center"/>
              <w:rPr>
                <w:cs/>
              </w:rPr>
            </w:pPr>
          </w:p>
        </w:tc>
        <w:tc>
          <w:tcPr>
            <w:tcW w:w="1842" w:type="dxa"/>
          </w:tcPr>
          <w:p w:rsidR="00FE6648" w:rsidRDefault="00FE6648" w:rsidP="00FE6648">
            <w:pPr>
              <w:jc w:val="center"/>
            </w:pPr>
            <w:r>
              <w:rPr>
                <w:rFonts w:hint="cs"/>
                <w:cs/>
              </w:rPr>
              <w:t>ระดับต้น</w:t>
            </w:r>
          </w:p>
          <w:p w:rsidR="00253197" w:rsidRDefault="00FE6648" w:rsidP="0023177E">
            <w:pPr>
              <w:jc w:val="center"/>
            </w:pPr>
            <w:r>
              <w:rPr>
                <w:rFonts w:hint="cs"/>
                <w:cs/>
              </w:rPr>
              <w:t>(ไม่กำหนดจำนวนฝ่าย)</w:t>
            </w:r>
          </w:p>
        </w:tc>
      </w:tr>
      <w:tr w:rsidR="00253197" w:rsidTr="004C25B9">
        <w:tc>
          <w:tcPr>
            <w:tcW w:w="1242" w:type="dxa"/>
          </w:tcPr>
          <w:p w:rsidR="00253197" w:rsidRDefault="00253197" w:rsidP="002E1A5B">
            <w:r>
              <w:rPr>
                <w:rFonts w:hint="cs"/>
                <w:cs/>
              </w:rPr>
              <w:t>พิเศษ</w:t>
            </w:r>
          </w:p>
        </w:tc>
        <w:tc>
          <w:tcPr>
            <w:tcW w:w="2127" w:type="dxa"/>
          </w:tcPr>
          <w:p w:rsidR="00253197" w:rsidRDefault="00546569" w:rsidP="0023177E">
            <w:pPr>
              <w:jc w:val="center"/>
            </w:pPr>
            <w:r>
              <w:rPr>
                <w:rFonts w:hint="cs"/>
                <w:cs/>
              </w:rPr>
              <w:t>ระดับ</w:t>
            </w:r>
            <w:r w:rsidR="00FE6648">
              <w:rPr>
                <w:rFonts w:hint="cs"/>
                <w:cs/>
              </w:rPr>
              <w:t>สูง</w:t>
            </w:r>
          </w:p>
          <w:p w:rsidR="005C32D8" w:rsidRDefault="005C32D8" w:rsidP="0023177E">
            <w:pPr>
              <w:jc w:val="center"/>
            </w:pPr>
            <w:r>
              <w:rPr>
                <w:rFonts w:hint="cs"/>
                <w:cs/>
              </w:rPr>
              <w:t>(ผ่านเกณฑ์ประเมินด้านเกณฑ์พื้นฐาน เกณฑ์ปริมาณงาน และเกณฑ์ประสิทธิภาพและมีงบประมาณรายจ่ายประจำปีในปีและฉบับเพิ่มเติมปีที่</w:t>
            </w:r>
          </w:p>
          <w:p w:rsidR="005C32D8" w:rsidRDefault="004D78A6" w:rsidP="0023177E">
            <w:pPr>
              <w:jc w:val="center"/>
            </w:pPr>
            <w:r>
              <w:rPr>
                <w:rFonts w:hint="cs"/>
                <w:cs/>
              </w:rPr>
              <w:t>ผ่านมา</w:t>
            </w:r>
            <w:r w:rsidR="005C32D8">
              <w:t xml:space="preserve"> </w:t>
            </w:r>
          </w:p>
          <w:p w:rsidR="00FE6648" w:rsidRDefault="005C32D8" w:rsidP="00F55BC4">
            <w:pPr>
              <w:jc w:val="center"/>
              <w:rPr>
                <w:cs/>
              </w:rPr>
            </w:pPr>
            <w:r>
              <w:t xml:space="preserve">200 </w:t>
            </w:r>
            <w:r>
              <w:rPr>
                <w:rFonts w:hint="cs"/>
                <w:cs/>
              </w:rPr>
              <w:t>ล้านบาท</w:t>
            </w:r>
            <w:r w:rsidR="004D78A6">
              <w:rPr>
                <w:rFonts w:hint="cs"/>
                <w:cs/>
              </w:rPr>
              <w:t>)</w:t>
            </w:r>
          </w:p>
        </w:tc>
        <w:tc>
          <w:tcPr>
            <w:tcW w:w="2126" w:type="dxa"/>
          </w:tcPr>
          <w:p w:rsidR="00253197" w:rsidRDefault="00FE6648" w:rsidP="0023177E">
            <w:pPr>
              <w:jc w:val="center"/>
            </w:pPr>
            <w:r>
              <w:rPr>
                <w:rFonts w:hint="cs"/>
                <w:cs/>
              </w:rPr>
              <w:t>ระดับกลาง/สูง</w:t>
            </w:r>
          </w:p>
          <w:p w:rsidR="00FE6648" w:rsidRDefault="00FE6648" w:rsidP="0054656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(ปรับเป็นระดับสูง</w:t>
            </w:r>
            <w:r w:rsidR="00546569">
              <w:rPr>
                <w:rFonts w:hint="cs"/>
                <w:cs/>
              </w:rPr>
              <w:t xml:space="preserve">ได้จำนวน </w:t>
            </w:r>
            <w:r w:rsidR="00546569">
              <w:t xml:space="preserve">1 </w:t>
            </w:r>
            <w:r w:rsidR="00546569">
              <w:rPr>
                <w:rFonts w:hint="cs"/>
                <w:cs/>
              </w:rPr>
              <w:t>อัตรา ตามเงื่อนไข และต้องตรา</w:t>
            </w:r>
            <w:r>
              <w:rPr>
                <w:rFonts w:hint="cs"/>
                <w:cs/>
              </w:rPr>
              <w:t>งบประมาณ</w:t>
            </w:r>
            <w:r w:rsidR="00546569">
              <w:rPr>
                <w:rFonts w:hint="cs"/>
                <w:cs/>
              </w:rPr>
              <w:t>รายจ่ายประจำปีตั้งแต่</w:t>
            </w:r>
            <w:r>
              <w:rPr>
                <w:rFonts w:hint="cs"/>
                <w:cs/>
              </w:rPr>
              <w:t xml:space="preserve"> </w:t>
            </w:r>
            <w:r>
              <w:t xml:space="preserve">300 </w:t>
            </w:r>
            <w:r>
              <w:rPr>
                <w:rFonts w:hint="cs"/>
                <w:cs/>
              </w:rPr>
              <w:t>ล้านบา</w:t>
            </w:r>
            <w:r w:rsidR="00546569">
              <w:rPr>
                <w:rFonts w:hint="cs"/>
                <w:cs/>
              </w:rPr>
              <w:t>ทขึ้นไป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985" w:type="dxa"/>
          </w:tcPr>
          <w:p w:rsidR="004C25B9" w:rsidRDefault="00FE6648" w:rsidP="0023177E">
            <w:pPr>
              <w:jc w:val="center"/>
            </w:pPr>
            <w:r>
              <w:rPr>
                <w:rFonts w:hint="cs"/>
                <w:cs/>
              </w:rPr>
              <w:t>ระดับกลาง/สูง</w:t>
            </w:r>
          </w:p>
          <w:p w:rsidR="004C25B9" w:rsidRDefault="004C25B9" w:rsidP="0023177E">
            <w:pPr>
              <w:jc w:val="center"/>
            </w:pPr>
            <w:r>
              <w:rPr>
                <w:rFonts w:hint="cs"/>
                <w:cs/>
              </w:rPr>
              <w:t xml:space="preserve">(สูง ตามเงื่อนไขที่ </w:t>
            </w:r>
          </w:p>
          <w:p w:rsidR="004C25B9" w:rsidRDefault="004C25B9" w:rsidP="0023177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ก.</w:t>
            </w:r>
            <w:proofErr w:type="spellStart"/>
            <w:r>
              <w:rPr>
                <w:rFonts w:hint="cs"/>
                <w:cs/>
              </w:rPr>
              <w:t>อบต.</w:t>
            </w:r>
            <w:proofErr w:type="spellEnd"/>
            <w:r>
              <w:rPr>
                <w:rFonts w:hint="cs"/>
                <w:cs/>
              </w:rPr>
              <w:t>กำหนด)</w:t>
            </w:r>
          </w:p>
          <w:p w:rsidR="00FE6648" w:rsidRDefault="00FE6648" w:rsidP="0023177E">
            <w:pPr>
              <w:jc w:val="center"/>
              <w:rPr>
                <w:cs/>
              </w:rPr>
            </w:pPr>
          </w:p>
        </w:tc>
        <w:tc>
          <w:tcPr>
            <w:tcW w:w="1842" w:type="dxa"/>
          </w:tcPr>
          <w:p w:rsidR="00FE6648" w:rsidRDefault="00FE6648" w:rsidP="00FE6648">
            <w:pPr>
              <w:jc w:val="center"/>
            </w:pPr>
            <w:r>
              <w:rPr>
                <w:rFonts w:hint="cs"/>
                <w:cs/>
              </w:rPr>
              <w:t>ระดับต้น</w:t>
            </w:r>
          </w:p>
          <w:p w:rsidR="00253197" w:rsidRDefault="00FE6648" w:rsidP="00FE6648">
            <w:pPr>
              <w:jc w:val="center"/>
            </w:pPr>
            <w:r>
              <w:rPr>
                <w:rFonts w:hint="cs"/>
                <w:cs/>
              </w:rPr>
              <w:t>(ไม่กำหนดจำนวนฝ่าย)</w:t>
            </w:r>
          </w:p>
        </w:tc>
      </w:tr>
    </w:tbl>
    <w:p w:rsidR="00FD3273" w:rsidRDefault="00FD3273" w:rsidP="002E1A5B">
      <w:pPr>
        <w:spacing w:after="0" w:line="240" w:lineRule="auto"/>
      </w:pPr>
    </w:p>
    <w:p w:rsidR="002C4642" w:rsidRDefault="00253197" w:rsidP="002E1A5B">
      <w:pPr>
        <w:spacing w:after="0" w:line="240" w:lineRule="auto"/>
      </w:pPr>
      <w:r>
        <w:rPr>
          <w:rFonts w:hint="cs"/>
          <w:cs/>
        </w:rPr>
        <w:lastRenderedPageBreak/>
        <w:t xml:space="preserve">โดยมีหลักเกณฑ์และเงื่อนไขประกอบ </w:t>
      </w:r>
    </w:p>
    <w:p w:rsidR="00A47EEF" w:rsidRDefault="002C4642" w:rsidP="002E1A5B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53197">
        <w:rPr>
          <w:rFonts w:hint="cs"/>
          <w:cs/>
        </w:rPr>
        <w:t>ในระยะแรกเมื่อ ก.</w:t>
      </w:r>
      <w:proofErr w:type="spellStart"/>
      <w:r w:rsidR="00253197">
        <w:rPr>
          <w:rFonts w:hint="cs"/>
          <w:cs/>
        </w:rPr>
        <w:t>อบต.</w:t>
      </w:r>
      <w:proofErr w:type="spellEnd"/>
      <w:r w:rsidR="00253197">
        <w:rPr>
          <w:rFonts w:hint="cs"/>
          <w:cs/>
        </w:rPr>
        <w:t xml:space="preserve">จังหวัดประกาศมาตรฐานแล้วท้องถิ่นทุกแห่งจะเข้าสู่โครงสร้างใหม่ </w:t>
      </w:r>
      <w:proofErr w:type="spellStart"/>
      <w:r w:rsidR="00253197">
        <w:rPr>
          <w:rFonts w:hint="cs"/>
          <w:cs/>
        </w:rPr>
        <w:t>อบต.</w:t>
      </w:r>
      <w:proofErr w:type="spellEnd"/>
      <w:r w:rsidR="00253197">
        <w:rPr>
          <w:rFonts w:hint="cs"/>
          <w:cs/>
        </w:rPr>
        <w:t xml:space="preserve">ขนาดเล็ก กลาง ใหญ่ เดิมจะเป็น </w:t>
      </w:r>
      <w:proofErr w:type="spellStart"/>
      <w:r w:rsidR="00253197">
        <w:rPr>
          <w:rFonts w:hint="cs"/>
          <w:cs/>
        </w:rPr>
        <w:t>อบต.</w:t>
      </w:r>
      <w:proofErr w:type="spellEnd"/>
      <w:r w:rsidR="00253197">
        <w:rPr>
          <w:rFonts w:hint="cs"/>
          <w:cs/>
        </w:rPr>
        <w:t xml:space="preserve">สามัญ ตำแหน่งปลัด </w:t>
      </w:r>
      <w:proofErr w:type="spellStart"/>
      <w:r w:rsidR="00253197">
        <w:rPr>
          <w:rFonts w:hint="cs"/>
          <w:cs/>
        </w:rPr>
        <w:t>อบต.</w:t>
      </w:r>
      <w:proofErr w:type="spellEnd"/>
      <w:r w:rsidR="00253197">
        <w:rPr>
          <w:rFonts w:hint="cs"/>
          <w:cs/>
        </w:rPr>
        <w:t xml:space="preserve"> จะเป็นระดับกลาง </w:t>
      </w:r>
      <w:r w:rsidR="0033388B">
        <w:rPr>
          <w:rFonts w:hint="cs"/>
          <w:cs/>
        </w:rPr>
        <w:t xml:space="preserve">โดยไม่ดูค่าใช้จ่ายด้านบุคคล </w:t>
      </w:r>
      <w:r w:rsidR="00253197">
        <w:rPr>
          <w:rFonts w:hint="cs"/>
          <w:cs/>
        </w:rPr>
        <w:t xml:space="preserve">ปลัดต้นจะหมดเร็ว รองปลัด </w:t>
      </w:r>
      <w:proofErr w:type="spellStart"/>
      <w:r w:rsidR="00253197">
        <w:rPr>
          <w:rFonts w:hint="cs"/>
          <w:cs/>
        </w:rPr>
        <w:t>อบต.</w:t>
      </w:r>
      <w:proofErr w:type="spellEnd"/>
      <w:r w:rsidR="00253197">
        <w:rPr>
          <w:rFonts w:hint="cs"/>
          <w:cs/>
        </w:rPr>
        <w:t xml:space="preserve"> มี </w:t>
      </w:r>
      <w:proofErr w:type="gramStart"/>
      <w:r w:rsidR="00253197">
        <w:t xml:space="preserve">2 </w:t>
      </w:r>
      <w:r w:rsidR="00253197">
        <w:rPr>
          <w:rFonts w:hint="cs"/>
          <w:cs/>
        </w:rPr>
        <w:t xml:space="preserve">อัตรา เดิมมีเพียงอัตราเดียว เป็นระดับต้นหรือกลาง </w:t>
      </w:r>
      <w:r w:rsidR="00F503C2">
        <w:rPr>
          <w:rFonts w:hint="cs"/>
          <w:cs/>
        </w:rPr>
        <w:t xml:space="preserve">         </w:t>
      </w:r>
      <w:r w:rsidR="00F55BC4">
        <w:rPr>
          <w:rFonts w:hint="cs"/>
          <w:cs/>
        </w:rPr>
        <w:t>กรณี</w:t>
      </w:r>
      <w:r w:rsidR="00F503C2">
        <w:rPr>
          <w:rFonts w:hint="cs"/>
          <w:cs/>
        </w:rPr>
        <w:t xml:space="preserve"> </w:t>
      </w:r>
      <w:r w:rsidR="00F55BC4">
        <w:rPr>
          <w:rFonts w:hint="cs"/>
          <w:cs/>
        </w:rPr>
        <w:t>ที่</w:t>
      </w:r>
      <w:r w:rsidR="00F503C2">
        <w:rPr>
          <w:rFonts w:hint="cs"/>
          <w:cs/>
        </w:rPr>
        <w:t xml:space="preserve"> </w:t>
      </w:r>
      <w:r w:rsidR="00F55BC4">
        <w:rPr>
          <w:rFonts w:hint="cs"/>
          <w:cs/>
        </w:rPr>
        <w:t xml:space="preserve">ปลัด </w:t>
      </w:r>
      <w:proofErr w:type="spellStart"/>
      <w:r w:rsidR="00F55BC4">
        <w:rPr>
          <w:rFonts w:hint="cs"/>
          <w:cs/>
        </w:rPr>
        <w:t>อบต.</w:t>
      </w:r>
      <w:proofErr w:type="spellEnd"/>
      <w:r w:rsidR="00F55BC4">
        <w:rPr>
          <w:rFonts w:hint="cs"/>
          <w:cs/>
        </w:rPr>
        <w:t xml:space="preserve">เป็นระดับต้นจะทำอย่างไร </w:t>
      </w:r>
      <w:r w:rsidR="001E1889">
        <w:rPr>
          <w:rFonts w:hint="cs"/>
          <w:cs/>
        </w:rPr>
        <w:t>แนวทางคือ</w:t>
      </w:r>
      <w:r w:rsidR="00F55BC4">
        <w:rPr>
          <w:rFonts w:hint="cs"/>
          <w:cs/>
        </w:rPr>
        <w:t xml:space="preserve">ให้อยู่ในตำแหน่งต่อไปหากว่างลงให้ </w:t>
      </w:r>
      <w:proofErr w:type="spellStart"/>
      <w:r w:rsidR="00F55BC4">
        <w:rPr>
          <w:rFonts w:hint="cs"/>
          <w:cs/>
        </w:rPr>
        <w:t>อบต.</w:t>
      </w:r>
      <w:proofErr w:type="spellEnd"/>
      <w:r w:rsidR="00F55BC4">
        <w:rPr>
          <w:rFonts w:hint="cs"/>
          <w:cs/>
        </w:rPr>
        <w:t xml:space="preserve">ปรับเป็นระดับกลาง แต่ถ้าปลัด </w:t>
      </w:r>
      <w:proofErr w:type="spellStart"/>
      <w:r w:rsidR="00F55BC4">
        <w:rPr>
          <w:rFonts w:hint="cs"/>
          <w:cs/>
        </w:rPr>
        <w:t>อบต.</w:t>
      </w:r>
      <w:proofErr w:type="spellEnd"/>
      <w:proofErr w:type="gramEnd"/>
      <w:r w:rsidR="00D2115B">
        <w:rPr>
          <w:rFonts w:hint="cs"/>
          <w:cs/>
        </w:rPr>
        <w:t xml:space="preserve"> </w:t>
      </w:r>
      <w:r w:rsidR="00F55BC4">
        <w:rPr>
          <w:rFonts w:hint="cs"/>
          <w:cs/>
        </w:rPr>
        <w:t>คนเดิมต้องการปรับเป็นระดับกลาง ให้ดูค่าใช้จ่ายด้านบุคคลเพียงอย่างเดียว</w:t>
      </w:r>
      <w:r w:rsidR="004D78A6">
        <w:rPr>
          <w:rFonts w:hint="cs"/>
          <w:cs/>
        </w:rPr>
        <w:t>ใน</w:t>
      </w:r>
      <w:r>
        <w:rPr>
          <w:rFonts w:hint="cs"/>
          <w:cs/>
        </w:rPr>
        <w:t xml:space="preserve">          </w:t>
      </w:r>
      <w:r w:rsidR="00FD3273">
        <w:rPr>
          <w:rFonts w:hint="cs"/>
          <w:cs/>
        </w:rPr>
        <w:t>ปีที่ผ่านมากับปีปัจจุบันเฉลี่ย</w:t>
      </w:r>
      <w:r w:rsidR="0024062C">
        <w:rPr>
          <w:rFonts w:hint="cs"/>
          <w:cs/>
        </w:rPr>
        <w:t>ไม่เกิน</w:t>
      </w:r>
      <w:r w:rsidR="00F55BC4">
        <w:rPr>
          <w:rFonts w:hint="cs"/>
          <w:cs/>
        </w:rPr>
        <w:t xml:space="preserve">ร้อยละ </w:t>
      </w:r>
      <w:r w:rsidR="00F55BC4">
        <w:t>35</w:t>
      </w:r>
      <w:r w:rsidR="00A7037B">
        <w:t xml:space="preserve"> </w:t>
      </w:r>
    </w:p>
    <w:p w:rsidR="002C4642" w:rsidRDefault="00FD3273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C4642" w:rsidRPr="00A52D48">
        <w:rPr>
          <w:rFonts w:hint="cs"/>
          <w:b/>
          <w:bCs/>
          <w:cs/>
        </w:rPr>
        <w:t>องค์การบริหารส่วนตำบลประเภทสามัญ</w:t>
      </w:r>
      <w:r w:rsidR="002C4642">
        <w:rPr>
          <w:rFonts w:hint="cs"/>
          <w:cs/>
        </w:rPr>
        <w:t xml:space="preserve"> ตำแหน่งปลัดองค์การบริหารส่วนตำบลให้เป็นระดับกลาง เมื่อประกาศปรับปรุงโครงสร้างและระดับตำแหน่งตา</w:t>
      </w:r>
      <w:r w:rsidR="00DB04FA">
        <w:rPr>
          <w:rFonts w:hint="cs"/>
          <w:cs/>
        </w:rPr>
        <w:t>ม</w:t>
      </w:r>
      <w:r w:rsidR="002C4642">
        <w:rPr>
          <w:rFonts w:hint="cs"/>
          <w:cs/>
        </w:rPr>
        <w:t xml:space="preserve">มาตรฐานทั่วไปนี้ หาก </w:t>
      </w:r>
      <w:proofErr w:type="spellStart"/>
      <w:r w:rsidR="002C4642">
        <w:rPr>
          <w:rFonts w:hint="cs"/>
          <w:cs/>
        </w:rPr>
        <w:t>อบต.</w:t>
      </w:r>
      <w:proofErr w:type="spellEnd"/>
      <w:r w:rsidR="002C4642">
        <w:rPr>
          <w:rFonts w:hint="cs"/>
          <w:cs/>
        </w:rPr>
        <w:t>มีตำแหน่ง</w:t>
      </w:r>
      <w:r w:rsidR="00C7208F">
        <w:rPr>
          <w:rFonts w:hint="cs"/>
          <w:cs/>
        </w:rPr>
        <w:t xml:space="preserve">           </w:t>
      </w:r>
      <w:r w:rsidR="002C4642">
        <w:rPr>
          <w:rFonts w:hint="cs"/>
          <w:cs/>
        </w:rPr>
        <w:t xml:space="preserve">สายบริหารไม่เป็นไปตามโครงสร้างที่กำหนดไว้ให้ดำเนินการ ดังนี้ </w:t>
      </w:r>
    </w:p>
    <w:p w:rsidR="002C4642" w:rsidRDefault="002C4642" w:rsidP="002E1A5B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ตำแหน่งปลัด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ที่ดำรงตำแหน่งระดับต้น ให้ดำรงตำแหน่งเดิมต่อไปได้ แต่หากเป็นตำแหน่งว่าง ให้ปรับเป็นระดับกลาง หรือกรณีที่มีผู้ดำรงตำแหน่งอยู่หากประสงค์จะปรับเป็นปลัด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ระดับกลาง ได้ก็ต่อเมื่อมีภาระค่าใช้จ่ายด้านการบริหารงานบุคคลในปีปัจจุบันกับปีที่ผ่านมาเฉลี่ยรวมกันไม่เกินร้อยละ </w:t>
      </w:r>
      <w:r>
        <w:t xml:space="preserve">35 </w:t>
      </w:r>
      <w:r>
        <w:rPr>
          <w:rFonts w:hint="cs"/>
          <w:cs/>
        </w:rPr>
        <w:t>ให้เสนอ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จังหวัดพิจารณาเห็นชอบในการปรับเป็นปลัด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ระดับกลางได้ </w:t>
      </w:r>
    </w:p>
    <w:p w:rsidR="00A7037B" w:rsidRDefault="00D568E5" w:rsidP="002E1A5B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7037B">
        <w:rPr>
          <w:rFonts w:hint="cs"/>
          <w:cs/>
        </w:rPr>
        <w:t>ตำแหน่งรองปลัด</w:t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อบต.</w:t>
      </w:r>
      <w:proofErr w:type="spellEnd"/>
      <w:r w:rsidR="00A43C3C">
        <w:rPr>
          <w:rFonts w:hint="cs"/>
          <w:cs/>
        </w:rPr>
        <w:t xml:space="preserve"> มีจำนวนไม่เกิน </w:t>
      </w:r>
      <w:r w:rsidR="00A43C3C">
        <w:t xml:space="preserve">2 </w:t>
      </w:r>
      <w:r w:rsidR="00A43C3C">
        <w:rPr>
          <w:rFonts w:hint="cs"/>
          <w:cs/>
        </w:rPr>
        <w:t>อัตรา ให้เป็นบริหารท้องถิ่นระดับต้น โดยอาจปรับปรุงเป็น</w:t>
      </w:r>
      <w:r w:rsidR="00A7037B">
        <w:rPr>
          <w:rFonts w:hint="cs"/>
          <w:cs/>
        </w:rPr>
        <w:t>ระดับกลาง</w:t>
      </w:r>
      <w:r w:rsidR="00A43C3C">
        <w:rPr>
          <w:rFonts w:hint="cs"/>
          <w:cs/>
        </w:rPr>
        <w:t xml:space="preserve">ได้ จำนวน </w:t>
      </w:r>
      <w:r w:rsidR="00A43C3C">
        <w:t xml:space="preserve">1 </w:t>
      </w:r>
      <w:r w:rsidR="00A43C3C">
        <w:rPr>
          <w:rFonts w:hint="cs"/>
          <w:cs/>
        </w:rPr>
        <w:t>อัตรา</w:t>
      </w:r>
      <w:r w:rsidR="00A7037B">
        <w:rPr>
          <w:rFonts w:hint="cs"/>
          <w:cs/>
        </w:rPr>
        <w:t xml:space="preserve"> จะปรับเป็นระดับกลางได้ </w:t>
      </w:r>
      <w:r w:rsidR="00A7037B">
        <w:t xml:space="preserve">1 </w:t>
      </w:r>
      <w:r w:rsidR="00A7037B">
        <w:rPr>
          <w:rFonts w:hint="cs"/>
          <w:cs/>
        </w:rPr>
        <w:t>อัตรา ให้ประเมินค่างาน สำหรับปริมาณงานและคุณภาพของงานให้พิจารณาจากคำสั่งซึ่งปลัดองค์การบริหารส่วนตำบลให้มอบหมาย</w:t>
      </w:r>
      <w:r w:rsidR="00F503C2">
        <w:rPr>
          <w:rFonts w:hint="cs"/>
          <w:cs/>
        </w:rPr>
        <w:t xml:space="preserve">          </w:t>
      </w:r>
      <w:r w:rsidR="00A7037B">
        <w:rPr>
          <w:rFonts w:hint="cs"/>
          <w:cs/>
        </w:rPr>
        <w:t xml:space="preserve">ให้ตำแหน่งรองปลัดองค์การบริหารส่วนตำบลเลขที่ตำแหน่งนั้น รับผิดชอบกลั่นกรองงานส่วนราชการประเภทอำนวยการท้องถิ่น ระดับกลาง อย่างน้อย </w:t>
      </w:r>
      <w:r w:rsidR="00A7037B">
        <w:t xml:space="preserve">1 </w:t>
      </w:r>
      <w:r w:rsidR="00A7037B">
        <w:rPr>
          <w:rFonts w:hint="cs"/>
          <w:cs/>
        </w:rPr>
        <w:t xml:space="preserve">ส่วนราชการ </w:t>
      </w:r>
      <w:r>
        <w:rPr>
          <w:rFonts w:hint="cs"/>
          <w:cs/>
        </w:rPr>
        <w:t xml:space="preserve">หากตำแหน่งรองปลัด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มีเกินกว่าจำนวนที่กำหนดก็ให้</w:t>
      </w:r>
      <w:r w:rsidR="00757652">
        <w:rPr>
          <w:rFonts w:hint="cs"/>
          <w:cs/>
        </w:rPr>
        <w:t xml:space="preserve">กำหนดตำแหน่งนั้นตามจำนวนที่มีอยู่ เมื่อผู้ดำรงตำแหน่งอยู่เดิมพ้นจากตำแหน่งหรือกรณีเป็นตำแหน่งว่าง ให้ </w:t>
      </w:r>
      <w:proofErr w:type="spellStart"/>
      <w:r w:rsidR="00757652">
        <w:rPr>
          <w:rFonts w:hint="cs"/>
          <w:cs/>
        </w:rPr>
        <w:t>อบต.</w:t>
      </w:r>
      <w:proofErr w:type="spellEnd"/>
      <w:r w:rsidR="00757652">
        <w:rPr>
          <w:rFonts w:hint="cs"/>
          <w:cs/>
        </w:rPr>
        <w:t>ยุบตำแหน่งนั้นจนกว่าจะมีจำนวนตามกรอบโครงสร้าง</w:t>
      </w:r>
    </w:p>
    <w:p w:rsidR="0086457B" w:rsidRDefault="0086457B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ตำแหน่งหัวหน้าส่วนราชการ ได้ หัวหน้าสำนักปลัด ผู้อำนวยการกองทุกกอง ซึ่งเป็นหัวหน้าส่วนราชการ </w:t>
      </w:r>
      <w:r w:rsidR="00757652">
        <w:rPr>
          <w:rFonts w:hint="cs"/>
          <w:cs/>
        </w:rPr>
        <w:t xml:space="preserve">ให้เป็นประเภทบริหารท้องถิ่นระดับต้นหรือระดับกลาง </w:t>
      </w:r>
      <w:r>
        <w:rPr>
          <w:rFonts w:hint="cs"/>
          <w:cs/>
        </w:rPr>
        <w:t>ปรับเป็นระดับกลาง ต้องผ่านการประเมินค่างานตามที่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กำหนด </w:t>
      </w:r>
    </w:p>
    <w:p w:rsidR="0035284D" w:rsidRDefault="0035284D" w:rsidP="002E1A5B">
      <w:pPr>
        <w:spacing w:after="0" w:line="240" w:lineRule="auto"/>
      </w:pPr>
      <w:r>
        <w:tab/>
      </w:r>
      <w:r>
        <w:tab/>
      </w:r>
      <w:r>
        <w:rPr>
          <w:rFonts w:hint="cs"/>
          <w:cs/>
        </w:rPr>
        <w:t xml:space="preserve">ตำแหน่งหัวหน้าฝ่าย เป็นอำนวยการท้องถิ่นระดับต้น </w:t>
      </w:r>
      <w:r w:rsidR="00757652">
        <w:rPr>
          <w:rFonts w:hint="cs"/>
          <w:cs/>
        </w:rPr>
        <w:t xml:space="preserve">มีจำนวนไม่เกิน </w:t>
      </w:r>
      <w:r w:rsidR="00757652">
        <w:t xml:space="preserve">2 </w:t>
      </w:r>
      <w:r w:rsidR="00757652">
        <w:rPr>
          <w:rFonts w:hint="cs"/>
          <w:cs/>
        </w:rPr>
        <w:t>ฝ่าย</w:t>
      </w:r>
    </w:p>
    <w:p w:rsidR="00757652" w:rsidRPr="002844B1" w:rsidRDefault="00A52D48" w:rsidP="002E1A5B">
      <w:pPr>
        <w:spacing w:after="0" w:line="240" w:lineRule="auto"/>
        <w:rPr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A52D48">
        <w:rPr>
          <w:rFonts w:hint="cs"/>
          <w:b/>
          <w:bCs/>
          <w:cs/>
        </w:rPr>
        <w:t xml:space="preserve">องค์การบริหารส่วนตำบลประเภทสามัญ ระดับสูง </w:t>
      </w:r>
      <w:r w:rsidR="002844B1" w:rsidRPr="002844B1">
        <w:rPr>
          <w:rFonts w:hint="cs"/>
          <w:cs/>
        </w:rPr>
        <w:t>ให้มีระดับตำแหน่งสายงานผู้บริหาร ดังนี้</w:t>
      </w:r>
    </w:p>
    <w:p w:rsidR="00736CC6" w:rsidRDefault="002844B1" w:rsidP="002E1A5B">
      <w:pPr>
        <w:spacing w:after="0" w:line="240" w:lineRule="auto"/>
      </w:pPr>
      <w:r>
        <w:rPr>
          <w:rFonts w:hint="cs"/>
          <w:cs/>
        </w:rPr>
        <w:t xml:space="preserve">ตำแหน่งปลัด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ให้เป็นประเภทบริหารท้องถิ่น ระดับสูง </w:t>
      </w:r>
      <w:r w:rsidR="0035284D">
        <w:rPr>
          <w:rFonts w:hint="cs"/>
          <w:cs/>
        </w:rPr>
        <w:t>การกำหนดตำแหน่ง</w:t>
      </w:r>
      <w:r w:rsidR="00814508">
        <w:rPr>
          <w:rFonts w:hint="cs"/>
          <w:cs/>
        </w:rPr>
        <w:t>ปลัดองค์การบริหารส่วนตำบล</w:t>
      </w:r>
      <w:r w:rsidR="00736CC6">
        <w:rPr>
          <w:rFonts w:hint="cs"/>
          <w:cs/>
        </w:rPr>
        <w:t xml:space="preserve"> </w:t>
      </w:r>
      <w:r w:rsidR="00814508">
        <w:rPr>
          <w:rFonts w:hint="cs"/>
          <w:cs/>
        </w:rPr>
        <w:t>เป็นประเภทบริหาร</w:t>
      </w:r>
      <w:r w:rsidR="00736CC6">
        <w:rPr>
          <w:rFonts w:hint="cs"/>
          <w:cs/>
        </w:rPr>
        <w:t xml:space="preserve"> </w:t>
      </w:r>
      <w:r w:rsidR="00814508">
        <w:rPr>
          <w:rFonts w:hint="cs"/>
          <w:cs/>
        </w:rPr>
        <w:t>ระดับส</w:t>
      </w:r>
      <w:r>
        <w:rPr>
          <w:rFonts w:hint="cs"/>
          <w:cs/>
        </w:rPr>
        <w:t xml:space="preserve">ูง ได้โดยความเห็นชอบของ </w:t>
      </w:r>
      <w:r w:rsidR="00814508">
        <w:rPr>
          <w:rFonts w:hint="cs"/>
          <w:cs/>
        </w:rPr>
        <w:t>ก.</w:t>
      </w:r>
      <w:proofErr w:type="spellStart"/>
      <w:r w:rsidR="00814508">
        <w:rPr>
          <w:rFonts w:hint="cs"/>
          <w:cs/>
        </w:rPr>
        <w:t>อบต.</w:t>
      </w:r>
      <w:proofErr w:type="spellEnd"/>
      <w:r w:rsidR="00814508">
        <w:rPr>
          <w:rFonts w:hint="cs"/>
          <w:cs/>
        </w:rPr>
        <w:t>จังหวัด และ ก.</w:t>
      </w:r>
      <w:proofErr w:type="spellStart"/>
      <w:r w:rsidR="00814508">
        <w:rPr>
          <w:rFonts w:hint="cs"/>
          <w:cs/>
        </w:rPr>
        <w:t>อบต.</w:t>
      </w:r>
      <w:proofErr w:type="spellEnd"/>
      <w:r w:rsidR="001E1889">
        <w:rPr>
          <w:rFonts w:hint="cs"/>
          <w:vanish/>
          <w:cs/>
        </w:rPr>
        <w:pgNum/>
      </w:r>
      <w:r w:rsidR="00814508">
        <w:rPr>
          <w:rFonts w:hint="cs"/>
          <w:cs/>
        </w:rPr>
        <w:t xml:space="preserve"> </w:t>
      </w:r>
      <w:r w:rsidR="00736CC6">
        <w:rPr>
          <w:rFonts w:hint="cs"/>
          <w:cs/>
        </w:rPr>
        <w:t xml:space="preserve">และผ่านเกณฑ์ประเมินด้านเกณฑ์พื้นฐาน เกณฑ์ปริมาณงาน และเกณฑ์ประสิทธิภาพ ดังนี้ </w:t>
      </w:r>
    </w:p>
    <w:p w:rsidR="00736CC6" w:rsidRDefault="00736CC6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เกณฑ์พื้นฐาน ให้ผ่านการประเมิน </w:t>
      </w:r>
      <w:r>
        <w:t xml:space="preserve">4 </w:t>
      </w:r>
      <w:r>
        <w:rPr>
          <w:rFonts w:hint="cs"/>
          <w:cs/>
        </w:rPr>
        <w:t>องค์ประกอบ ดังนี้</w:t>
      </w:r>
    </w:p>
    <w:p w:rsidR="00736CC6" w:rsidRDefault="00736CC6" w:rsidP="002E1A5B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E6A0A">
        <w:rPr>
          <w:rFonts w:hint="cs"/>
          <w:cs/>
        </w:rPr>
        <w:t>(</w:t>
      </w:r>
      <w:r w:rsidR="00DE6A0A">
        <w:t>1</w:t>
      </w:r>
      <w:r w:rsidR="00DE6A0A">
        <w:rPr>
          <w:rFonts w:hint="cs"/>
          <w:cs/>
        </w:rPr>
        <w:t xml:space="preserve">) การตรางบประมาณรายจ่ายประจำปีและเพิ่มเติม (ถ้ามี) ในปีงบประมาณที่ผ่านมา </w:t>
      </w:r>
      <w:r w:rsidR="0041419D">
        <w:rPr>
          <w:rFonts w:hint="cs"/>
          <w:cs/>
        </w:rPr>
        <w:t xml:space="preserve">          </w:t>
      </w:r>
      <w:r w:rsidR="00DE6A0A">
        <w:rPr>
          <w:rFonts w:hint="cs"/>
          <w:cs/>
        </w:rPr>
        <w:t>โดย</w:t>
      </w:r>
      <w:r w:rsidR="0041419D">
        <w:rPr>
          <w:rFonts w:hint="cs"/>
          <w:cs/>
        </w:rPr>
        <w:t xml:space="preserve"> </w:t>
      </w:r>
      <w:r w:rsidR="00DE6A0A">
        <w:rPr>
          <w:rFonts w:hint="cs"/>
          <w:cs/>
        </w:rPr>
        <w:t>ไม่รวมเงินกู้</w:t>
      </w:r>
      <w:r w:rsidR="00B61891">
        <w:rPr>
          <w:rFonts w:hint="cs"/>
          <w:cs/>
        </w:rPr>
        <w:t xml:space="preserve"> เงินอุดหนุนที่รัฐจัดสรรเป็นเงินเดือน ค่าจ้าง เงินเพิ่มที่เกี่ยวกับเงินเดือนหรือเงินค่าจ้าง </w:t>
      </w:r>
      <w:r w:rsidR="0041419D">
        <w:rPr>
          <w:rFonts w:hint="cs"/>
          <w:cs/>
        </w:rPr>
        <w:t xml:space="preserve">            </w:t>
      </w:r>
      <w:r w:rsidR="00B61891">
        <w:rPr>
          <w:rFonts w:hint="cs"/>
          <w:cs/>
        </w:rPr>
        <w:t xml:space="preserve">ตั้งแต่ </w:t>
      </w:r>
      <w:r w:rsidR="00B61891">
        <w:t xml:space="preserve">80 </w:t>
      </w:r>
      <w:r w:rsidR="00B61891">
        <w:rPr>
          <w:rFonts w:hint="cs"/>
          <w:cs/>
        </w:rPr>
        <w:t xml:space="preserve">ล้านบาทขึ้นไป </w:t>
      </w:r>
    </w:p>
    <w:p w:rsidR="004D78A6" w:rsidRDefault="002844B1" w:rsidP="002E1A5B">
      <w:pPr>
        <w:spacing w:after="0" w:line="240" w:lineRule="auto"/>
      </w:pPr>
      <w:r>
        <w:tab/>
      </w:r>
      <w:r>
        <w:tab/>
      </w:r>
      <w:r>
        <w:rPr>
          <w:rFonts w:hint="cs"/>
          <w:cs/>
        </w:rPr>
        <w:t>(</w:t>
      </w:r>
      <w:r>
        <w:t>2</w:t>
      </w:r>
      <w:r>
        <w:rPr>
          <w:rFonts w:hint="cs"/>
          <w:cs/>
        </w:rPr>
        <w:t xml:space="preserve">) ภาระค่าใช้จ่ายด้านการบริหารงานบุคคล ตาม พ.ร.บ.ระเบียบบริหารงานบุคคลส่วนท้องถิ่น พ.ศ. </w:t>
      </w:r>
      <w:r>
        <w:t xml:space="preserve">2542 </w:t>
      </w:r>
      <w:r>
        <w:rPr>
          <w:rFonts w:hint="cs"/>
          <w:cs/>
        </w:rPr>
        <w:t xml:space="preserve">มาตรา </w:t>
      </w:r>
      <w:r>
        <w:t xml:space="preserve">35 </w:t>
      </w:r>
      <w:r w:rsidR="001A2A1F">
        <w:rPr>
          <w:rFonts w:hint="cs"/>
          <w:cs/>
        </w:rPr>
        <w:t xml:space="preserve">ในปีงบประมาณที่ผ่านมาและในปีที่ขอมีค่าเฉลี่ยรวมกันไม่เกินร้อยละ </w:t>
      </w:r>
      <w:r w:rsidR="001A2A1F">
        <w:t xml:space="preserve">35 </w:t>
      </w:r>
      <w:r w:rsidR="001A2A1F">
        <w:rPr>
          <w:rFonts w:hint="cs"/>
          <w:cs/>
        </w:rPr>
        <w:t>โดยในปี</w:t>
      </w:r>
      <w:r w:rsidR="004D78A6">
        <w:rPr>
          <w:rFonts w:hint="cs"/>
          <w:cs/>
        </w:rPr>
        <w:t xml:space="preserve">งบประมาณที่ขอนั้นให้คำนวณตามกรอบอัตรากำลัง </w:t>
      </w:r>
      <w:r w:rsidR="004D78A6">
        <w:t xml:space="preserve">3 </w:t>
      </w:r>
      <w:r w:rsidR="004D78A6">
        <w:rPr>
          <w:rFonts w:hint="cs"/>
          <w:cs/>
        </w:rPr>
        <w:t>ปี รวมภาระค่าใช้จ่ายที่เพิ่มขึ้นจากการปรับปรุงตำแหน่งและภาระค่าใช้จ่ายซึ่งรองรับผู้ดำรงตำแหน่งเดิม</w:t>
      </w:r>
    </w:p>
    <w:p w:rsidR="006469AE" w:rsidRDefault="004D78A6" w:rsidP="002E1A5B">
      <w:pPr>
        <w:spacing w:after="0" w:line="240" w:lineRule="auto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  <w:t>(</w:t>
      </w:r>
      <w:r>
        <w:t>3</w:t>
      </w:r>
      <w:r>
        <w:rPr>
          <w:rFonts w:hint="cs"/>
          <w:cs/>
        </w:rPr>
        <w:t xml:space="preserve">) ความพร้อมด้านโครงสร้างอัตรากำลัง ตำแหน่งสายงานผู้บริหารต้องไม่มีอัตราว่างและสายงานผู้ปฏิบัติต้องว่างไม่เกินร้อยละ </w:t>
      </w:r>
      <w:r>
        <w:t xml:space="preserve">20 </w:t>
      </w:r>
      <w:r>
        <w:rPr>
          <w:rFonts w:hint="cs"/>
          <w:cs/>
        </w:rPr>
        <w:t xml:space="preserve">ตามแผนอัตรากำลัง </w:t>
      </w:r>
      <w:r>
        <w:t xml:space="preserve">3 </w:t>
      </w:r>
      <w:r>
        <w:rPr>
          <w:rFonts w:hint="cs"/>
          <w:cs/>
        </w:rPr>
        <w:t>ปี ในปีที่ขอประเมิน ยกเว้นเป็นตำแหน่งว่างจากการร้องขอให้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ดำเนินการสรรหาให้</w:t>
      </w:r>
    </w:p>
    <w:p w:rsidR="000F49F1" w:rsidRDefault="006469AE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4</w:t>
      </w:r>
      <w:r>
        <w:rPr>
          <w:rFonts w:hint="cs"/>
          <w:cs/>
        </w:rPr>
        <w:t xml:space="preserve">) งบเพื่อการลงทุน องค์การบริหารส่วนตำบลต้องตรารายจ่ายเพื่อการลงทุนตามระเบียบกระทรวงมหาดไทย ว่าด้วยวิธีการงบประมาณขององค์กรปกครองส่วนท้องถิ่น พ.ศ. </w:t>
      </w:r>
      <w:r>
        <w:t xml:space="preserve">2541 </w:t>
      </w:r>
      <w:r>
        <w:rPr>
          <w:rFonts w:hint="cs"/>
          <w:cs/>
        </w:rPr>
        <w:t xml:space="preserve">และที่แก้ไขเพิ่มเติม มีสัดส่วนไม่ต่ำกว่าร้อยละ </w:t>
      </w:r>
      <w:r>
        <w:t xml:space="preserve">20 </w:t>
      </w:r>
      <w:r>
        <w:rPr>
          <w:rFonts w:hint="cs"/>
          <w:cs/>
        </w:rPr>
        <w:t xml:space="preserve">ของงบประมาณรายจ่ายประจำปีและงบประมาณรายจ่ายเพิ่มเติม            (ถ้ามี) ในปีงบประมาณที่ผ่านมา </w:t>
      </w:r>
      <w:r w:rsidR="004D78A6">
        <w:rPr>
          <w:rFonts w:hint="cs"/>
          <w:cs/>
        </w:rPr>
        <w:t xml:space="preserve"> </w:t>
      </w:r>
    </w:p>
    <w:p w:rsidR="00C7208F" w:rsidRDefault="000F49F1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27B1C">
        <w:rPr>
          <w:rFonts w:hint="cs"/>
          <w:cs/>
        </w:rPr>
        <w:t xml:space="preserve">โดย </w:t>
      </w:r>
      <w:proofErr w:type="spellStart"/>
      <w:r w:rsidR="00527B1C">
        <w:rPr>
          <w:rFonts w:hint="cs"/>
          <w:cs/>
        </w:rPr>
        <w:t>อบต.</w:t>
      </w:r>
      <w:proofErr w:type="spellEnd"/>
      <w:r w:rsidR="00527B1C">
        <w:rPr>
          <w:rFonts w:hint="cs"/>
          <w:cs/>
        </w:rPr>
        <w:t xml:space="preserve">ต้องผ่านเกณฑ์พื้นฐานครบทุกองค์ประกอบ </w:t>
      </w:r>
      <w:r w:rsidR="00FA5089">
        <w:rPr>
          <w:rFonts w:hint="cs"/>
          <w:cs/>
        </w:rPr>
        <w:t xml:space="preserve">จึงจะดำเนินการประเมินเกณฑ์ปริมาณงาน และเกณฑ์ประสิทธิภาพ </w:t>
      </w:r>
      <w:r w:rsidR="00FE5788">
        <w:rPr>
          <w:rFonts w:hint="cs"/>
          <w:cs/>
        </w:rPr>
        <w:t xml:space="preserve">ตามลำดับ </w:t>
      </w:r>
      <w:proofErr w:type="spellStart"/>
      <w:r w:rsidR="00FE5788">
        <w:rPr>
          <w:rFonts w:hint="cs"/>
          <w:cs/>
        </w:rPr>
        <w:t>อบต.</w:t>
      </w:r>
      <w:proofErr w:type="spellEnd"/>
      <w:r w:rsidR="00FE5788">
        <w:rPr>
          <w:rFonts w:hint="cs"/>
          <w:cs/>
        </w:rPr>
        <w:t xml:space="preserve">สามัญระดับสูง ได้คะแนนเฉลี่ยไม่กว่าร้อยละ </w:t>
      </w:r>
      <w:r w:rsidR="00FE5788">
        <w:t xml:space="preserve">75 </w:t>
      </w:r>
      <w:proofErr w:type="spellStart"/>
      <w:r w:rsidR="00FE5788">
        <w:rPr>
          <w:rFonts w:hint="cs"/>
          <w:cs/>
        </w:rPr>
        <w:t>อบต.</w:t>
      </w:r>
      <w:proofErr w:type="spellEnd"/>
      <w:r w:rsidR="00FE5788">
        <w:rPr>
          <w:rFonts w:hint="cs"/>
          <w:cs/>
        </w:rPr>
        <w:t xml:space="preserve">ประเภทพิเศษ ได้คะแนนเฉลี่ยไม่ต่ำกว่าร้อยละ </w:t>
      </w:r>
      <w:r w:rsidR="00FE5788">
        <w:t xml:space="preserve">80 </w:t>
      </w:r>
      <w:r w:rsidR="00117E75">
        <w:rPr>
          <w:rFonts w:hint="cs"/>
          <w:cs/>
        </w:rPr>
        <w:t>เกณฑ์ปริมาณงานให้ ก.</w:t>
      </w:r>
      <w:proofErr w:type="spellStart"/>
      <w:r w:rsidR="00117E75">
        <w:rPr>
          <w:rFonts w:hint="cs"/>
          <w:cs/>
        </w:rPr>
        <w:t>อบต.</w:t>
      </w:r>
      <w:proofErr w:type="spellEnd"/>
      <w:r w:rsidR="00117E75">
        <w:rPr>
          <w:rFonts w:hint="cs"/>
          <w:cs/>
        </w:rPr>
        <w:t xml:space="preserve">จังหวัดประเมิน โดยให้ </w:t>
      </w:r>
      <w:proofErr w:type="spellStart"/>
      <w:r w:rsidR="00117E75">
        <w:rPr>
          <w:rFonts w:hint="cs"/>
          <w:cs/>
        </w:rPr>
        <w:t>อบต.</w:t>
      </w:r>
      <w:proofErr w:type="spellEnd"/>
      <w:r w:rsidR="00117E75">
        <w:rPr>
          <w:rFonts w:hint="cs"/>
          <w:cs/>
        </w:rPr>
        <w:t>แต่งตั้งคณะกรรมการประเมิน</w:t>
      </w:r>
      <w:r w:rsidR="00BF384C">
        <w:rPr>
          <w:rFonts w:hint="cs"/>
          <w:cs/>
        </w:rPr>
        <w:t>เกณฑ์ปริมาณงาน</w:t>
      </w:r>
      <w:r w:rsidR="00117E75">
        <w:rPr>
          <w:rFonts w:hint="cs"/>
          <w:cs/>
        </w:rPr>
        <w:t xml:space="preserve"> </w:t>
      </w:r>
      <w:r w:rsidR="009342BB">
        <w:rPr>
          <w:rFonts w:hint="cs"/>
          <w:cs/>
        </w:rPr>
        <w:t xml:space="preserve">จำนวน </w:t>
      </w:r>
      <w:r w:rsidR="009342BB">
        <w:t xml:space="preserve">5 </w:t>
      </w:r>
      <w:r w:rsidR="009342BB">
        <w:rPr>
          <w:rFonts w:hint="cs"/>
          <w:cs/>
        </w:rPr>
        <w:t xml:space="preserve">คน </w:t>
      </w:r>
      <w:r w:rsidR="00117E75">
        <w:rPr>
          <w:rFonts w:hint="cs"/>
          <w:cs/>
        </w:rPr>
        <w:t xml:space="preserve">ประกอบด้วย </w:t>
      </w:r>
    </w:p>
    <w:p w:rsidR="00C7208F" w:rsidRDefault="00C7208F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1</w:t>
      </w:r>
      <w:r>
        <w:rPr>
          <w:rFonts w:hint="cs"/>
          <w:cs/>
        </w:rPr>
        <w:t xml:space="preserve">) </w:t>
      </w:r>
      <w:r w:rsidR="00117E75">
        <w:rPr>
          <w:rFonts w:hint="cs"/>
          <w:cs/>
        </w:rPr>
        <w:t>ผู้ทรงคุณวุฒิที่ ก.</w:t>
      </w:r>
      <w:proofErr w:type="spellStart"/>
      <w:r w:rsidR="00117E75">
        <w:rPr>
          <w:rFonts w:hint="cs"/>
          <w:cs/>
        </w:rPr>
        <w:t>อบต.</w:t>
      </w:r>
      <w:proofErr w:type="spellEnd"/>
      <w:r w:rsidR="00117E75">
        <w:rPr>
          <w:rFonts w:hint="cs"/>
          <w:cs/>
        </w:rPr>
        <w:t xml:space="preserve">จังหวัดคัดเลือก เป็นประธาน </w:t>
      </w:r>
    </w:p>
    <w:p w:rsidR="0006042B" w:rsidRDefault="00C7208F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2</w:t>
      </w:r>
      <w:r>
        <w:rPr>
          <w:rFonts w:hint="cs"/>
          <w:cs/>
        </w:rPr>
        <w:t xml:space="preserve">) </w:t>
      </w:r>
      <w:r w:rsidR="00117E75">
        <w:rPr>
          <w:rFonts w:hint="cs"/>
          <w:cs/>
        </w:rPr>
        <w:t>หัวหน้าส่วนราชการส่วนภูมิภาค ก.</w:t>
      </w:r>
      <w:proofErr w:type="spellStart"/>
      <w:r w:rsidR="00117E75">
        <w:rPr>
          <w:rFonts w:hint="cs"/>
          <w:cs/>
        </w:rPr>
        <w:t>อบต.</w:t>
      </w:r>
      <w:proofErr w:type="spellEnd"/>
      <w:r w:rsidR="00117E75">
        <w:rPr>
          <w:rFonts w:hint="cs"/>
          <w:cs/>
        </w:rPr>
        <w:t xml:space="preserve">จังหวัดคัดเลือก </w:t>
      </w:r>
      <w:r w:rsidR="003777F4">
        <w:rPr>
          <w:rFonts w:hint="cs"/>
          <w:cs/>
        </w:rPr>
        <w:t xml:space="preserve">จำนวน </w:t>
      </w:r>
      <w:r w:rsidR="003777F4">
        <w:t xml:space="preserve">1 </w:t>
      </w:r>
      <w:r w:rsidR="003777F4">
        <w:rPr>
          <w:rFonts w:hint="cs"/>
          <w:cs/>
        </w:rPr>
        <w:t xml:space="preserve">คน </w:t>
      </w:r>
      <w:r w:rsidR="00117E75">
        <w:rPr>
          <w:rFonts w:hint="cs"/>
          <w:cs/>
        </w:rPr>
        <w:t xml:space="preserve">เป็นกรรมการ </w:t>
      </w:r>
    </w:p>
    <w:p w:rsidR="0006042B" w:rsidRDefault="0006042B" w:rsidP="002E1A5B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3</w:t>
      </w:r>
      <w:r>
        <w:rPr>
          <w:rFonts w:hint="cs"/>
          <w:cs/>
        </w:rPr>
        <w:t xml:space="preserve">) </w:t>
      </w:r>
      <w:r w:rsidR="00117E75">
        <w:rPr>
          <w:rFonts w:hint="cs"/>
          <w:cs/>
        </w:rPr>
        <w:t xml:space="preserve">ผู้แทน </w:t>
      </w:r>
      <w:proofErr w:type="spellStart"/>
      <w:r w:rsidR="00117E75">
        <w:rPr>
          <w:rFonts w:hint="cs"/>
          <w:cs/>
        </w:rPr>
        <w:t>อบต.</w:t>
      </w:r>
      <w:proofErr w:type="spellEnd"/>
      <w:r w:rsidR="00117E75">
        <w:rPr>
          <w:rFonts w:hint="cs"/>
          <w:cs/>
        </w:rPr>
        <w:t xml:space="preserve">จากนายก </w:t>
      </w:r>
      <w:proofErr w:type="spellStart"/>
      <w:r w:rsidR="00117E75">
        <w:rPr>
          <w:rFonts w:hint="cs"/>
          <w:cs/>
        </w:rPr>
        <w:t>อบต.</w:t>
      </w:r>
      <w:proofErr w:type="spellEnd"/>
      <w:r w:rsidR="00117E75">
        <w:rPr>
          <w:rFonts w:hint="cs"/>
          <w:cs/>
        </w:rPr>
        <w:t xml:space="preserve">หรือปลัด </w:t>
      </w:r>
      <w:proofErr w:type="spellStart"/>
      <w:r w:rsidR="00117E75">
        <w:rPr>
          <w:rFonts w:hint="cs"/>
          <w:cs/>
        </w:rPr>
        <w:t>อบต.</w:t>
      </w:r>
      <w:proofErr w:type="spellEnd"/>
      <w:r w:rsidR="00117E75">
        <w:rPr>
          <w:rFonts w:hint="cs"/>
          <w:cs/>
        </w:rPr>
        <w:t>ที่ ก.</w:t>
      </w:r>
      <w:proofErr w:type="spellStart"/>
      <w:r w:rsidR="00117E75">
        <w:rPr>
          <w:rFonts w:hint="cs"/>
          <w:cs/>
        </w:rPr>
        <w:t>อบต.</w:t>
      </w:r>
      <w:proofErr w:type="spellEnd"/>
      <w:r w:rsidR="00117E75">
        <w:rPr>
          <w:rFonts w:hint="cs"/>
          <w:cs/>
        </w:rPr>
        <w:t xml:space="preserve">จังหวัดคัดเลือก </w:t>
      </w:r>
      <w:r w:rsidR="003777F4">
        <w:rPr>
          <w:rFonts w:hint="cs"/>
          <w:cs/>
        </w:rPr>
        <w:t>จำนวน</w:t>
      </w:r>
      <w:r w:rsidR="003777F4">
        <w:t xml:space="preserve"> </w:t>
      </w:r>
      <w:r w:rsidR="003777F4">
        <w:rPr>
          <w:rFonts w:hint="cs"/>
          <w:cs/>
        </w:rPr>
        <w:t xml:space="preserve"> </w:t>
      </w:r>
      <w:r w:rsidR="003777F4">
        <w:t xml:space="preserve">1 </w:t>
      </w:r>
      <w:r w:rsidR="003777F4">
        <w:rPr>
          <w:rFonts w:hint="cs"/>
          <w:cs/>
        </w:rPr>
        <w:t>คน เป็นกรรมการ</w:t>
      </w:r>
    </w:p>
    <w:p w:rsidR="0006042B" w:rsidRDefault="0006042B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4</w:t>
      </w:r>
      <w:r>
        <w:rPr>
          <w:rFonts w:hint="cs"/>
          <w:cs/>
        </w:rPr>
        <w:t xml:space="preserve">) </w:t>
      </w:r>
      <w:r w:rsidR="00117E75">
        <w:rPr>
          <w:rFonts w:hint="cs"/>
          <w:cs/>
        </w:rPr>
        <w:t xml:space="preserve">ผู้นำชุมชนในเขต </w:t>
      </w:r>
      <w:proofErr w:type="spellStart"/>
      <w:r w:rsidR="00117E75">
        <w:rPr>
          <w:rFonts w:hint="cs"/>
          <w:cs/>
        </w:rPr>
        <w:t>อบต.</w:t>
      </w:r>
      <w:proofErr w:type="spellEnd"/>
      <w:r w:rsidR="00117E75">
        <w:rPr>
          <w:rFonts w:hint="cs"/>
          <w:cs/>
        </w:rPr>
        <w:t>ที่เสนอขอปรับปรุงตำแหน่ง ที่ ก.</w:t>
      </w:r>
      <w:proofErr w:type="spellStart"/>
      <w:r w:rsidR="00117E75">
        <w:rPr>
          <w:rFonts w:hint="cs"/>
          <w:cs/>
        </w:rPr>
        <w:t>อบต.</w:t>
      </w:r>
      <w:proofErr w:type="spellEnd"/>
      <w:r w:rsidR="00117E75">
        <w:rPr>
          <w:rFonts w:hint="cs"/>
          <w:cs/>
        </w:rPr>
        <w:t xml:space="preserve">จังหวัดคัดเลือก </w:t>
      </w:r>
      <w:r w:rsidR="003777F4">
        <w:rPr>
          <w:rFonts w:hint="cs"/>
          <w:cs/>
        </w:rPr>
        <w:t xml:space="preserve">จำนวน </w:t>
      </w:r>
      <w:r w:rsidR="00522B3E">
        <w:t xml:space="preserve">       </w:t>
      </w:r>
      <w:r w:rsidR="003777F4">
        <w:t xml:space="preserve">1 </w:t>
      </w:r>
      <w:r w:rsidR="003777F4">
        <w:rPr>
          <w:rFonts w:hint="cs"/>
          <w:cs/>
        </w:rPr>
        <w:t xml:space="preserve">คน </w:t>
      </w:r>
      <w:r w:rsidR="000F49F1">
        <w:rPr>
          <w:rFonts w:hint="cs"/>
          <w:cs/>
        </w:rPr>
        <w:t xml:space="preserve">เป็นกรรมการ </w:t>
      </w:r>
    </w:p>
    <w:p w:rsidR="003777F4" w:rsidRDefault="0006042B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5</w:t>
      </w:r>
      <w:r>
        <w:rPr>
          <w:rFonts w:hint="cs"/>
          <w:cs/>
        </w:rPr>
        <w:t xml:space="preserve">) </w:t>
      </w:r>
      <w:r w:rsidR="000F49F1">
        <w:rPr>
          <w:rFonts w:hint="cs"/>
          <w:cs/>
        </w:rPr>
        <w:t xml:space="preserve">ท้องถิ่นจังหวัดหรือผู้แทน เป็นกรรมการ </w:t>
      </w:r>
    </w:p>
    <w:p w:rsidR="00527B1C" w:rsidRDefault="003777F4" w:rsidP="002E1A5B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6</w:t>
      </w:r>
      <w:r>
        <w:rPr>
          <w:rFonts w:hint="cs"/>
          <w:cs/>
        </w:rPr>
        <w:t xml:space="preserve">) </w:t>
      </w:r>
      <w:r w:rsidR="000F49F1">
        <w:rPr>
          <w:rFonts w:hint="cs"/>
          <w:cs/>
        </w:rPr>
        <w:t>ผู้ช่วยเลขานุการ ก.</w:t>
      </w:r>
      <w:proofErr w:type="spellStart"/>
      <w:r w:rsidR="000F49F1">
        <w:rPr>
          <w:rFonts w:hint="cs"/>
          <w:cs/>
        </w:rPr>
        <w:t>อบต.</w:t>
      </w:r>
      <w:proofErr w:type="spellEnd"/>
      <w:r w:rsidR="000F49F1">
        <w:rPr>
          <w:rFonts w:hint="cs"/>
          <w:cs/>
        </w:rPr>
        <w:t xml:space="preserve">จังหวัดเป็นเลขานุการ </w:t>
      </w:r>
    </w:p>
    <w:p w:rsidR="00736CC6" w:rsidRDefault="00BF384C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151DC">
        <w:rPr>
          <w:rFonts w:hint="cs"/>
          <w:cs/>
        </w:rPr>
        <w:t>คณะกรรมการประเมินเกณฑ์ปริมาณงาน</w:t>
      </w:r>
      <w:r w:rsidR="003777F4">
        <w:rPr>
          <w:rFonts w:hint="cs"/>
          <w:cs/>
        </w:rPr>
        <w:t>มีหน้าที่</w:t>
      </w:r>
      <w:r>
        <w:rPr>
          <w:rFonts w:hint="cs"/>
          <w:cs/>
        </w:rPr>
        <w:t>ดำเนินการประเมินตัวชี้วัดเกณฑ์ปริมาณงาน  ตามที่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กำหนด ประมวลผลคะแนนการประเมินคะแนนเกณฑ์ปริมาณงาน และผลการประเมินประสิทธิภาพ</w:t>
      </w:r>
      <w:r w:rsidR="00015DD4">
        <w:rPr>
          <w:rFonts w:hint="cs"/>
          <w:cs/>
        </w:rPr>
        <w:t xml:space="preserve">ของ </w:t>
      </w:r>
      <w:proofErr w:type="spellStart"/>
      <w:r w:rsidR="00015DD4">
        <w:rPr>
          <w:rFonts w:hint="cs"/>
          <w:cs/>
        </w:rPr>
        <w:t>อปท.</w:t>
      </w:r>
      <w:proofErr w:type="spellEnd"/>
      <w:r w:rsidR="00015DD4">
        <w:rPr>
          <w:rFonts w:hint="cs"/>
          <w:cs/>
        </w:rPr>
        <w:t xml:space="preserve"> (</w:t>
      </w:r>
      <w:r w:rsidR="00015DD4">
        <w:t>LPA</w:t>
      </w:r>
      <w:r w:rsidR="00015DD4">
        <w:rPr>
          <w:rFonts w:hint="cs"/>
          <w:cs/>
        </w:rPr>
        <w:t xml:space="preserve">) ครั้งล่าสุดที่ได้ประกาศก่อนที่ </w:t>
      </w:r>
      <w:proofErr w:type="spellStart"/>
      <w:r w:rsidR="00015DD4">
        <w:rPr>
          <w:rFonts w:hint="cs"/>
          <w:cs/>
        </w:rPr>
        <w:t>อบต.</w:t>
      </w:r>
      <w:proofErr w:type="spellEnd"/>
      <w:r w:rsidR="00015DD4">
        <w:rPr>
          <w:rFonts w:hint="cs"/>
          <w:cs/>
        </w:rPr>
        <w:t>ขอประเมินปริมาณงาน แต่ละด้านต้อง</w:t>
      </w:r>
      <w:r w:rsidR="00F503C2">
        <w:rPr>
          <w:rFonts w:hint="cs"/>
          <w:cs/>
        </w:rPr>
        <w:t xml:space="preserve">           </w:t>
      </w:r>
      <w:r w:rsidR="00015DD4">
        <w:rPr>
          <w:rFonts w:hint="cs"/>
          <w:cs/>
        </w:rPr>
        <w:t xml:space="preserve">ไม่ต่ำกว่าร้อยละ </w:t>
      </w:r>
      <w:r w:rsidR="00015DD4">
        <w:t xml:space="preserve">60 </w:t>
      </w:r>
      <w:r w:rsidR="00015DD4">
        <w:rPr>
          <w:rFonts w:hint="cs"/>
          <w:cs/>
        </w:rPr>
        <w:t xml:space="preserve">โดยเมื่อรวมคะแนนทั้ง </w:t>
      </w:r>
      <w:r w:rsidR="00015DD4">
        <w:t xml:space="preserve">2 </w:t>
      </w:r>
      <w:r w:rsidR="00015DD4">
        <w:rPr>
          <w:rFonts w:hint="cs"/>
          <w:cs/>
        </w:rPr>
        <w:t xml:space="preserve">ตัวชี้วัดแล้ว ต้องมีคะแนนเฉลี่ยไม่ต่ำกว่าร้อยละ </w:t>
      </w:r>
      <w:r w:rsidR="00015DD4">
        <w:t xml:space="preserve">70 </w:t>
      </w:r>
    </w:p>
    <w:p w:rsidR="00220737" w:rsidRDefault="00220737" w:rsidP="002E1A5B">
      <w:pPr>
        <w:spacing w:after="0" w:line="240" w:lineRule="auto"/>
      </w:pPr>
      <w:r>
        <w:tab/>
      </w:r>
      <w:r>
        <w:tab/>
      </w:r>
      <w:r>
        <w:rPr>
          <w:rFonts w:hint="cs"/>
          <w:cs/>
        </w:rPr>
        <w:t>รายงาน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 พิจารณาให้ความเห็นชอบการประเมินปริมาณงาน </w:t>
      </w:r>
    </w:p>
    <w:p w:rsidR="008D1BB2" w:rsidRDefault="008D1BB2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เกณฑ์ประสิทธิภาพ ให้ประเมินผลการปฏิบัติราชการที่สะท้อนถึงผลการปฏิบัติราชการดีเด่นหรือผลสัมฤทธิ์ที่เกิดประโยชน์ต่อ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 ประชาชน อันส่งผลดี มีผลเชิงประจักษ์ชัดเจน อย่างน้อย </w:t>
      </w:r>
      <w:r>
        <w:t xml:space="preserve">3 </w:t>
      </w:r>
      <w:r>
        <w:rPr>
          <w:rFonts w:hint="cs"/>
          <w:cs/>
        </w:rPr>
        <w:t xml:space="preserve">ด้านใน </w:t>
      </w:r>
      <w:r>
        <w:t xml:space="preserve">6 </w:t>
      </w:r>
      <w:r>
        <w:rPr>
          <w:rFonts w:hint="cs"/>
          <w:cs/>
        </w:rPr>
        <w:t>ด้าน ดังนี้</w:t>
      </w:r>
    </w:p>
    <w:p w:rsidR="008D1BB2" w:rsidRDefault="008D1BB2" w:rsidP="008D1BB2">
      <w:pPr>
        <w:pStyle w:val="a3"/>
        <w:numPr>
          <w:ilvl w:val="0"/>
          <w:numId w:val="6"/>
        </w:numPr>
        <w:spacing w:after="0" w:line="240" w:lineRule="auto"/>
        <w:rPr>
          <w:rFonts w:cs="TH SarabunIT๙"/>
          <w:szCs w:val="32"/>
        </w:rPr>
      </w:pPr>
      <w:r w:rsidRPr="008D1BB2">
        <w:rPr>
          <w:rFonts w:cs="TH SarabunIT๙"/>
          <w:szCs w:val="32"/>
          <w:cs/>
        </w:rPr>
        <w:t>ด้านความเป็นเลิศ</w:t>
      </w:r>
      <w:r>
        <w:rPr>
          <w:rFonts w:cs="TH SarabunIT๙" w:hint="cs"/>
          <w:szCs w:val="32"/>
          <w:cs/>
        </w:rPr>
        <w:t xml:space="preserve">ในการให้บริการประชาชน </w:t>
      </w:r>
    </w:p>
    <w:p w:rsidR="008D1BB2" w:rsidRDefault="008D1BB2" w:rsidP="008D1BB2">
      <w:pPr>
        <w:pStyle w:val="a3"/>
        <w:numPr>
          <w:ilvl w:val="0"/>
          <w:numId w:val="6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ด้านการพัฒนาองค์การสมรรถนะสูง </w:t>
      </w:r>
    </w:p>
    <w:p w:rsidR="008D1BB2" w:rsidRDefault="008D1BB2" w:rsidP="008D1BB2">
      <w:pPr>
        <w:pStyle w:val="a3"/>
        <w:numPr>
          <w:ilvl w:val="0"/>
          <w:numId w:val="6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ด้านการเพิ่มสมรรถนะข้าราชการ</w:t>
      </w:r>
    </w:p>
    <w:p w:rsidR="008D1BB2" w:rsidRDefault="008D1BB2" w:rsidP="008D1BB2">
      <w:pPr>
        <w:pStyle w:val="a3"/>
        <w:numPr>
          <w:ilvl w:val="0"/>
          <w:numId w:val="6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ด้านการสร้างการบริหารแบบร่วมมือ</w:t>
      </w:r>
    </w:p>
    <w:p w:rsidR="008D1BB2" w:rsidRDefault="008D1BB2" w:rsidP="008D1BB2">
      <w:pPr>
        <w:pStyle w:val="a3"/>
        <w:numPr>
          <w:ilvl w:val="0"/>
          <w:numId w:val="6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ด้านการบริหารแบบโปร่งใส</w:t>
      </w:r>
    </w:p>
    <w:p w:rsidR="008D1BB2" w:rsidRPr="008D1BB2" w:rsidRDefault="008D1BB2" w:rsidP="008D1BB2">
      <w:pPr>
        <w:pStyle w:val="a3"/>
        <w:numPr>
          <w:ilvl w:val="0"/>
          <w:numId w:val="6"/>
        </w:numPr>
        <w:spacing w:after="0" w:line="240" w:lineRule="auto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>ด้านการปรับองค์กรสู่สังคมอาเซียน</w:t>
      </w:r>
      <w:r w:rsidRPr="008D1BB2">
        <w:rPr>
          <w:rFonts w:cs="TH SarabunIT๙"/>
          <w:szCs w:val="32"/>
          <w:cs/>
        </w:rPr>
        <w:t xml:space="preserve"> </w:t>
      </w:r>
    </w:p>
    <w:p w:rsidR="00C7208F" w:rsidRDefault="0020428D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โดยให้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 (ก.กลาง) แต่งตั้งคณะกรรมการประเมินประสิทธิภาพ ประกอบด้วย </w:t>
      </w:r>
      <w:r w:rsidR="00C7208F">
        <w:rPr>
          <w:rFonts w:hint="cs"/>
          <w:cs/>
        </w:rPr>
        <w:tab/>
      </w:r>
      <w:r w:rsidR="00C7208F">
        <w:rPr>
          <w:rFonts w:hint="cs"/>
          <w:cs/>
        </w:rPr>
        <w:tab/>
      </w:r>
      <w:r w:rsidR="00C7208F">
        <w:rPr>
          <w:rFonts w:hint="cs"/>
          <w:cs/>
        </w:rPr>
        <w:tab/>
        <w:t>(</w:t>
      </w:r>
      <w:r w:rsidR="00C7208F">
        <w:t>1</w:t>
      </w:r>
      <w:r w:rsidR="00C7208F">
        <w:rPr>
          <w:rFonts w:hint="cs"/>
          <w:cs/>
        </w:rPr>
        <w:t xml:space="preserve">) </w:t>
      </w:r>
      <w:r>
        <w:rPr>
          <w:rFonts w:hint="cs"/>
          <w:cs/>
        </w:rPr>
        <w:t>ผู้ทรงคุณวุฒิใน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 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คัดเลือก เป็นประธานกรรมการ </w:t>
      </w:r>
    </w:p>
    <w:p w:rsidR="00C7208F" w:rsidRDefault="00C7208F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2</w:t>
      </w:r>
      <w:r>
        <w:rPr>
          <w:rFonts w:hint="cs"/>
          <w:cs/>
        </w:rPr>
        <w:t xml:space="preserve">) </w:t>
      </w:r>
      <w:r w:rsidR="0020428D">
        <w:rPr>
          <w:rFonts w:hint="cs"/>
          <w:cs/>
        </w:rPr>
        <w:t>ผู้แทนส่วนราชการที่ ก.</w:t>
      </w:r>
      <w:proofErr w:type="spellStart"/>
      <w:r w:rsidR="0020428D">
        <w:rPr>
          <w:rFonts w:hint="cs"/>
          <w:cs/>
        </w:rPr>
        <w:t>อบต.</w:t>
      </w:r>
      <w:proofErr w:type="spellEnd"/>
      <w:r w:rsidR="0020428D">
        <w:rPr>
          <w:rFonts w:hint="cs"/>
          <w:cs/>
        </w:rPr>
        <w:t xml:space="preserve"> คัดเลือก จำนวน </w:t>
      </w:r>
      <w:r w:rsidR="0020428D">
        <w:t xml:space="preserve">1 </w:t>
      </w:r>
      <w:r w:rsidR="0020428D">
        <w:rPr>
          <w:rFonts w:hint="cs"/>
          <w:cs/>
        </w:rPr>
        <w:t xml:space="preserve">คน เป็นกรรมการ </w:t>
      </w:r>
    </w:p>
    <w:p w:rsidR="00C7208F" w:rsidRDefault="00C7208F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3</w:t>
      </w:r>
      <w:r>
        <w:rPr>
          <w:rFonts w:hint="cs"/>
          <w:cs/>
        </w:rPr>
        <w:t xml:space="preserve">) </w:t>
      </w:r>
      <w:r w:rsidR="0020428D">
        <w:rPr>
          <w:rFonts w:hint="cs"/>
          <w:cs/>
        </w:rPr>
        <w:t>เลขานุการ ก.</w:t>
      </w:r>
      <w:proofErr w:type="spellStart"/>
      <w:r w:rsidR="0020428D">
        <w:rPr>
          <w:rFonts w:hint="cs"/>
          <w:cs/>
        </w:rPr>
        <w:t>อบต.</w:t>
      </w:r>
      <w:proofErr w:type="spellEnd"/>
      <w:r w:rsidR="0020428D">
        <w:rPr>
          <w:rFonts w:hint="cs"/>
          <w:cs/>
        </w:rPr>
        <w:t>หรือผู้ช่วยเลขานุการ ก.</w:t>
      </w:r>
      <w:proofErr w:type="spellStart"/>
      <w:r w:rsidR="0020428D">
        <w:rPr>
          <w:rFonts w:hint="cs"/>
          <w:cs/>
        </w:rPr>
        <w:t>อบต.</w:t>
      </w:r>
      <w:proofErr w:type="spellEnd"/>
      <w:r w:rsidR="0020428D">
        <w:rPr>
          <w:rFonts w:hint="cs"/>
          <w:cs/>
        </w:rPr>
        <w:t xml:space="preserve"> ที่ เลขานุการ ก.</w:t>
      </w:r>
      <w:proofErr w:type="spellStart"/>
      <w:r w:rsidR="0020428D">
        <w:rPr>
          <w:rFonts w:hint="cs"/>
          <w:cs/>
        </w:rPr>
        <w:t>อบต.</w:t>
      </w:r>
      <w:proofErr w:type="spellEnd"/>
      <w:r w:rsidR="0020428D">
        <w:rPr>
          <w:rFonts w:hint="cs"/>
          <w:cs/>
        </w:rPr>
        <w:t xml:space="preserve">มอบหมาย จำนวน </w:t>
      </w:r>
      <w:r w:rsidR="0020428D">
        <w:t xml:space="preserve">1 </w:t>
      </w:r>
      <w:r w:rsidR="0020428D">
        <w:rPr>
          <w:rFonts w:hint="cs"/>
          <w:cs/>
        </w:rPr>
        <w:t xml:space="preserve">คน เป็นกรรมการ </w:t>
      </w:r>
    </w:p>
    <w:p w:rsidR="00CF59A4" w:rsidRDefault="00C7208F" w:rsidP="002E1A5B">
      <w:pPr>
        <w:spacing w:after="0" w:line="240" w:lineRule="auto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  <w:t>(</w:t>
      </w:r>
      <w:r>
        <w:t>4</w:t>
      </w:r>
      <w:r>
        <w:rPr>
          <w:rFonts w:hint="cs"/>
          <w:cs/>
        </w:rPr>
        <w:t xml:space="preserve">) </w:t>
      </w:r>
      <w:r w:rsidR="0020428D">
        <w:rPr>
          <w:rFonts w:hint="cs"/>
          <w:cs/>
        </w:rPr>
        <w:t xml:space="preserve">ผู้แทนนายก </w:t>
      </w:r>
      <w:proofErr w:type="spellStart"/>
      <w:r w:rsidR="0020428D">
        <w:rPr>
          <w:rFonts w:hint="cs"/>
          <w:cs/>
        </w:rPr>
        <w:t>อบต.</w:t>
      </w:r>
      <w:proofErr w:type="spellEnd"/>
      <w:r w:rsidR="0020428D">
        <w:rPr>
          <w:rFonts w:hint="cs"/>
          <w:cs/>
        </w:rPr>
        <w:t>ใน ก.</w:t>
      </w:r>
      <w:proofErr w:type="spellStart"/>
      <w:r w:rsidR="0020428D">
        <w:rPr>
          <w:rFonts w:hint="cs"/>
          <w:cs/>
        </w:rPr>
        <w:t>อบต.</w:t>
      </w:r>
      <w:proofErr w:type="spellEnd"/>
      <w:r w:rsidR="0020428D">
        <w:rPr>
          <w:rFonts w:hint="cs"/>
          <w:cs/>
        </w:rPr>
        <w:t xml:space="preserve"> ที่ ก.</w:t>
      </w:r>
      <w:proofErr w:type="spellStart"/>
      <w:r w:rsidR="0020428D">
        <w:rPr>
          <w:rFonts w:hint="cs"/>
          <w:cs/>
        </w:rPr>
        <w:t>อบต.</w:t>
      </w:r>
      <w:proofErr w:type="spellEnd"/>
      <w:r w:rsidR="0020428D">
        <w:rPr>
          <w:rFonts w:hint="cs"/>
          <w:cs/>
        </w:rPr>
        <w:t xml:space="preserve">คัดเลือก จำนวน </w:t>
      </w:r>
      <w:proofErr w:type="gramStart"/>
      <w:r w:rsidR="0020428D">
        <w:t xml:space="preserve">1 </w:t>
      </w:r>
      <w:r w:rsidR="0020428D">
        <w:rPr>
          <w:rFonts w:hint="cs"/>
          <w:cs/>
        </w:rPr>
        <w:t>คน เป็นกรรมการ เลขานุการ ก.</w:t>
      </w:r>
      <w:proofErr w:type="spellStart"/>
      <w:r w:rsidR="0020428D">
        <w:rPr>
          <w:rFonts w:hint="cs"/>
          <w:cs/>
        </w:rPr>
        <w:t>อบต.</w:t>
      </w:r>
      <w:proofErr w:type="spellEnd"/>
      <w:proofErr w:type="gramEnd"/>
      <w:r w:rsidR="0020428D">
        <w:rPr>
          <w:rFonts w:hint="cs"/>
          <w:cs/>
        </w:rPr>
        <w:t xml:space="preserve"> โครงสร้าง เป็นกรรมการและเลขานุการ </w:t>
      </w:r>
      <w:r w:rsidR="00DB75D5">
        <w:rPr>
          <w:rFonts w:hint="cs"/>
          <w:cs/>
        </w:rPr>
        <w:t xml:space="preserve">มีหน้าที่ดำเนินการประเมินผลงานที่กำหนดอย่างน้อย </w:t>
      </w:r>
      <w:r w:rsidR="00DB75D5">
        <w:t xml:space="preserve">3 </w:t>
      </w:r>
      <w:r w:rsidR="00DB75D5">
        <w:rPr>
          <w:rFonts w:hint="cs"/>
          <w:cs/>
        </w:rPr>
        <w:t xml:space="preserve">ด้านใน </w:t>
      </w:r>
      <w:r w:rsidR="00DB75D5">
        <w:t xml:space="preserve">6 </w:t>
      </w:r>
      <w:r w:rsidR="00DB75D5">
        <w:rPr>
          <w:rFonts w:hint="cs"/>
          <w:cs/>
        </w:rPr>
        <w:t xml:space="preserve">ด้าน </w:t>
      </w:r>
      <w:r w:rsidR="00CF59A4">
        <w:rPr>
          <w:rFonts w:hint="cs"/>
          <w:cs/>
        </w:rPr>
        <w:t xml:space="preserve">ให้ </w:t>
      </w:r>
      <w:proofErr w:type="spellStart"/>
      <w:r w:rsidR="00CF59A4">
        <w:rPr>
          <w:rFonts w:hint="cs"/>
          <w:cs/>
        </w:rPr>
        <w:t>อบต.</w:t>
      </w:r>
      <w:proofErr w:type="spellEnd"/>
      <w:r w:rsidR="00CF59A4">
        <w:rPr>
          <w:rFonts w:hint="cs"/>
          <w:cs/>
        </w:rPr>
        <w:t xml:space="preserve">จัดทำผลงาน โดยระบุเหตุผลความจำเป็น ผลสัมฤทธิ์ทั้งเชิงปริมาณและเชิงคุณภาพที่ชัดเจน ต้องมีผลคะแนนผ่านไม่ต่ำกว่าร้อยละ </w:t>
      </w:r>
      <w:r w:rsidR="00CF59A4">
        <w:t xml:space="preserve">60 </w:t>
      </w:r>
    </w:p>
    <w:p w:rsidR="00015DD4" w:rsidRDefault="0036095F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2D48">
        <w:rPr>
          <w:rFonts w:hint="cs"/>
          <w:b/>
          <w:bCs/>
          <w:cs/>
        </w:rPr>
        <w:t>องค์การบริหารส่วนตำบลประเภท</w:t>
      </w:r>
      <w:r>
        <w:rPr>
          <w:rFonts w:hint="cs"/>
          <w:b/>
          <w:bCs/>
          <w:cs/>
        </w:rPr>
        <w:t xml:space="preserve"> พิเศษ</w:t>
      </w:r>
      <w:r w:rsidR="00CF59A4">
        <w:rPr>
          <w:rFonts w:hint="cs"/>
          <w:cs/>
        </w:rPr>
        <w:t xml:space="preserve"> </w:t>
      </w:r>
      <w:r>
        <w:rPr>
          <w:rFonts w:hint="cs"/>
          <w:cs/>
        </w:rPr>
        <w:t xml:space="preserve">เกณฑ์การประเมินเหมือนกับการประเมิน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สามัญระดับสูง แต่มีเงื่อนไขเพิ่มคือ ต้องตรางบประมาณรายจ่ายประจำปีและฉบับเพิ่มเติม (ถ้ามี) ในปีงบประมาณที่ผ่านมา โดยไม่รวมเงินกู้ เงินอุดหนุนที่รัฐจัดสรรให้เป็นเงินเดือน ค่าจ้าง เงินเพิ่มที่เกี่ยวกับเงินเดือนหรือเงินค่าจ้าง ตั้งแต่ </w:t>
      </w:r>
      <w:r>
        <w:t xml:space="preserve">200 </w:t>
      </w:r>
      <w:r>
        <w:rPr>
          <w:rFonts w:hint="cs"/>
          <w:cs/>
        </w:rPr>
        <w:t xml:space="preserve">ล้านบาทขึ้นไป </w:t>
      </w:r>
      <w:r w:rsidR="00546569">
        <w:rPr>
          <w:rFonts w:hint="cs"/>
          <w:cs/>
        </w:rPr>
        <w:t xml:space="preserve">ตำแหน่งรองปลัด </w:t>
      </w:r>
      <w:proofErr w:type="spellStart"/>
      <w:r w:rsidR="00546569">
        <w:rPr>
          <w:rFonts w:hint="cs"/>
          <w:cs/>
        </w:rPr>
        <w:t>อบต.</w:t>
      </w:r>
      <w:proofErr w:type="spellEnd"/>
      <w:r w:rsidR="00546569">
        <w:rPr>
          <w:rFonts w:hint="cs"/>
          <w:cs/>
        </w:rPr>
        <w:t xml:space="preserve">ระดับกลาง หรือระดับสูง โดยอาจปรับปรุงเป็นระดับสูงได้จำนวน </w:t>
      </w:r>
      <w:r w:rsidR="00546569">
        <w:t xml:space="preserve">1 </w:t>
      </w:r>
      <w:r w:rsidR="00546569">
        <w:rPr>
          <w:rFonts w:hint="cs"/>
          <w:cs/>
        </w:rPr>
        <w:t xml:space="preserve">อัตรา </w:t>
      </w:r>
      <w:r w:rsidR="009F4A33">
        <w:rPr>
          <w:rFonts w:hint="cs"/>
          <w:cs/>
        </w:rPr>
        <w:t xml:space="preserve">แต่มีเงื่อนไขเพิ่มคือ ต้องตรางบประมาณรายจ่ายประจำปีและฉบับเพิ่มเติม (ถ้ามี) ในปีงบประมาณที่ผ่านมา โดยไม่รวมเงินกู้ เงินอุดหนุนที่รัฐจัดสรรให้เป็นเงินเดือน ค่าจ้าง เงินเพิ่มที่เกี่ยวกับเงินเดือนหรือเงินค่าจ้าง ตั้งแต่ </w:t>
      </w:r>
      <w:r w:rsidR="009F4A33">
        <w:t xml:space="preserve">300 </w:t>
      </w:r>
      <w:r w:rsidR="009F4A33">
        <w:rPr>
          <w:rFonts w:hint="cs"/>
          <w:cs/>
        </w:rPr>
        <w:t>ล้านบาทขึ้นไป</w:t>
      </w:r>
    </w:p>
    <w:p w:rsidR="001E767C" w:rsidRPr="00051C33" w:rsidRDefault="009C39AA" w:rsidP="002E1A5B">
      <w:pPr>
        <w:spacing w:after="0" w:line="240" w:lineRule="auto"/>
        <w:rPr>
          <w:b/>
          <w:bCs/>
        </w:rPr>
      </w:pPr>
      <w:r>
        <w:tab/>
      </w:r>
      <w:r>
        <w:tab/>
      </w:r>
      <w:r w:rsidR="001E767C" w:rsidRPr="00051C33">
        <w:rPr>
          <w:b/>
          <w:bCs/>
        </w:rPr>
        <w:t>1</w:t>
      </w:r>
      <w:r w:rsidR="001E767C" w:rsidRPr="00051C33">
        <w:rPr>
          <w:rFonts w:hint="cs"/>
          <w:b/>
          <w:bCs/>
          <w:cs/>
        </w:rPr>
        <w:t xml:space="preserve">. การกำหนดตำแหน่งหรือปรับปรุงตำแหน่งรองปลัด </w:t>
      </w:r>
      <w:proofErr w:type="spellStart"/>
      <w:r w:rsidR="001E767C" w:rsidRPr="00051C33">
        <w:rPr>
          <w:rFonts w:hint="cs"/>
          <w:b/>
          <w:bCs/>
          <w:cs/>
        </w:rPr>
        <w:t>อบต.</w:t>
      </w:r>
      <w:proofErr w:type="spellEnd"/>
      <w:r w:rsidR="001E767C" w:rsidRPr="00051C33">
        <w:rPr>
          <w:rFonts w:hint="cs"/>
          <w:b/>
          <w:bCs/>
          <w:cs/>
        </w:rPr>
        <w:t xml:space="preserve"> ระดับต้นหรือระดับกลาง </w:t>
      </w:r>
    </w:p>
    <w:p w:rsidR="001E767C" w:rsidRDefault="001E767C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ให้องค์การบริหารส่วนตำบลเสนอเรื่องขอกำหนดตำแหน่งหรือการปรับปรุงตำแหน่งต่อคณะกรรมการพนักงานส่วนตำบล (ก.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จังหวัด) และคณะ</w:t>
      </w:r>
      <w:r w:rsidR="00712DC6">
        <w:rPr>
          <w:rFonts w:hint="cs"/>
          <w:cs/>
        </w:rPr>
        <w:t>กรรมการพนักงานส่วนตำบล (ก.</w:t>
      </w:r>
      <w:proofErr w:type="spellStart"/>
      <w:r w:rsidR="00712DC6">
        <w:rPr>
          <w:rFonts w:hint="cs"/>
          <w:cs/>
        </w:rPr>
        <w:t>อบต.</w:t>
      </w:r>
      <w:proofErr w:type="spellEnd"/>
      <w:r w:rsidR="00712DC6">
        <w:rPr>
          <w:rFonts w:hint="cs"/>
          <w:cs/>
        </w:rPr>
        <w:t xml:space="preserve">) </w:t>
      </w:r>
      <w:r>
        <w:rPr>
          <w:rFonts w:hint="cs"/>
          <w:cs/>
        </w:rPr>
        <w:t>พิจารณา</w:t>
      </w:r>
      <w:r w:rsidR="00712DC6">
        <w:rPr>
          <w:rFonts w:hint="cs"/>
          <w:cs/>
        </w:rPr>
        <w:t xml:space="preserve">  </w:t>
      </w:r>
      <w:r>
        <w:rPr>
          <w:rFonts w:hint="cs"/>
          <w:cs/>
        </w:rPr>
        <w:t xml:space="preserve">ให้ความเห็นชอบ ภายใต้เงื่อนไข </w:t>
      </w:r>
    </w:p>
    <w:p w:rsidR="001E767C" w:rsidRDefault="001E767C" w:rsidP="001E767C">
      <w:pPr>
        <w:spacing w:after="0" w:line="240" w:lineRule="auto"/>
      </w:pPr>
      <w:r w:rsidRPr="00051C33">
        <w:rPr>
          <w:rFonts w:hint="cs"/>
          <w:cs/>
        </w:rPr>
        <w:tab/>
      </w:r>
      <w:r w:rsidRPr="00051C33">
        <w:rPr>
          <w:rFonts w:hint="cs"/>
          <w:cs/>
        </w:rPr>
        <w:tab/>
        <w:t>โดย</w:t>
      </w:r>
      <w:r>
        <w:rPr>
          <w:rFonts w:hint="cs"/>
          <w:cs/>
        </w:rPr>
        <w:t xml:space="preserve">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แต่งตั้งคณะกรรมการประเมินเกณฑ์ปริมาณงาน จำนวน </w:t>
      </w:r>
      <w:r>
        <w:t xml:space="preserve">5 </w:t>
      </w:r>
      <w:r>
        <w:rPr>
          <w:rFonts w:hint="cs"/>
          <w:cs/>
        </w:rPr>
        <w:t>คน ประกอบด้วย</w:t>
      </w:r>
      <w:r w:rsidR="0055705B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</w:p>
    <w:p w:rsidR="001E767C" w:rsidRDefault="001E767C" w:rsidP="001E767C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1</w:t>
      </w:r>
      <w:r>
        <w:rPr>
          <w:rFonts w:hint="cs"/>
          <w:cs/>
        </w:rPr>
        <w:t>) ผู้ทรงคุณวุฒิที่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เป็นประธาน </w:t>
      </w:r>
    </w:p>
    <w:p w:rsidR="001E767C" w:rsidRDefault="001E767C" w:rsidP="001E767C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2</w:t>
      </w:r>
      <w:r>
        <w:rPr>
          <w:rFonts w:hint="cs"/>
          <w:cs/>
        </w:rPr>
        <w:t>) ผู้แทนส่วนราชการที่เกี่ยวข้องที่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จำนวน </w:t>
      </w:r>
      <w:r>
        <w:t xml:space="preserve">2 </w:t>
      </w:r>
      <w:r>
        <w:rPr>
          <w:rFonts w:hint="cs"/>
          <w:cs/>
        </w:rPr>
        <w:t xml:space="preserve">คน เป็นกรรมการ </w:t>
      </w:r>
    </w:p>
    <w:p w:rsidR="001E767C" w:rsidRDefault="001E767C" w:rsidP="001E767C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3</w:t>
      </w:r>
      <w:r>
        <w:rPr>
          <w:rFonts w:hint="cs"/>
          <w:cs/>
        </w:rPr>
        <w:t xml:space="preserve">) ผู้นำชุมชนในเขต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ที่เสนอขอปรับปรุงตำแหน่ง 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จังหวัดคัดเลือก จำนวน</w:t>
      </w:r>
      <w:r w:rsidR="00BB7EAE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>
        <w:t xml:space="preserve">       1 </w:t>
      </w:r>
      <w:r>
        <w:rPr>
          <w:rFonts w:hint="cs"/>
          <w:cs/>
        </w:rPr>
        <w:t xml:space="preserve">คน เป็นกรรมการ </w:t>
      </w:r>
    </w:p>
    <w:p w:rsidR="001E767C" w:rsidRDefault="001E767C" w:rsidP="001E767C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4</w:t>
      </w:r>
      <w:r>
        <w:rPr>
          <w:rFonts w:hint="cs"/>
          <w:cs/>
        </w:rPr>
        <w:t>) ท้องถิ่นจังหวัดหรือผู้</w:t>
      </w:r>
      <w:r w:rsidR="00335B6E">
        <w:rPr>
          <w:rFonts w:hint="cs"/>
          <w:cs/>
        </w:rPr>
        <w:t>ที่ท้องถิ่นจังหวัดมอบหมาย</w:t>
      </w:r>
      <w:r>
        <w:rPr>
          <w:rFonts w:hint="cs"/>
          <w:cs/>
        </w:rPr>
        <w:t xml:space="preserve"> เป็นกรรมการและเลขานุการ  </w:t>
      </w:r>
    </w:p>
    <w:p w:rsidR="001E767C" w:rsidRDefault="001E767C" w:rsidP="001E767C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โดยให้ท้องถิ่นจังหวัดแต่งตั้งผู้ช่วยเลขานุการได้ จำนวน </w:t>
      </w:r>
      <w:r>
        <w:t xml:space="preserve">1 </w:t>
      </w:r>
      <w:r>
        <w:rPr>
          <w:rFonts w:hint="cs"/>
          <w:cs/>
        </w:rPr>
        <w:t>คน</w:t>
      </w:r>
    </w:p>
    <w:p w:rsidR="001E767C" w:rsidRDefault="001E767C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ให้คณะกรรมการมีหน้าที่ดำเนินการประเมินตามตัวชี้วัดที่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กำหนด ประมวลผลคะแนน เสนอ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จังหวัด พิจารณาให้ความเห็นชอบ ภายใต้เงื่อนไข ดังนี้</w:t>
      </w:r>
      <w:r w:rsidR="00183412">
        <w:t xml:space="preserve"> </w:t>
      </w:r>
    </w:p>
    <w:p w:rsidR="00D13FCA" w:rsidRDefault="001E767C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B39EC">
        <w:rPr>
          <w:b/>
          <w:bCs/>
        </w:rPr>
        <w:t>1</w:t>
      </w:r>
      <w:r w:rsidRPr="00BB39EC">
        <w:rPr>
          <w:rFonts w:hint="cs"/>
          <w:b/>
          <w:bCs/>
          <w:cs/>
        </w:rPr>
        <w:t>.</w:t>
      </w:r>
      <w:r w:rsidR="00051C33" w:rsidRPr="00BB39EC">
        <w:rPr>
          <w:b/>
          <w:bCs/>
        </w:rPr>
        <w:t>1</w:t>
      </w:r>
      <w:r w:rsidRPr="00BB39EC">
        <w:rPr>
          <w:rFonts w:hint="cs"/>
          <w:b/>
          <w:bCs/>
          <w:cs/>
        </w:rPr>
        <w:t xml:space="preserve"> </w:t>
      </w:r>
      <w:proofErr w:type="spellStart"/>
      <w:r w:rsidRPr="00BB39EC">
        <w:rPr>
          <w:rFonts w:hint="cs"/>
          <w:b/>
          <w:bCs/>
          <w:cs/>
        </w:rPr>
        <w:t>อบต.</w:t>
      </w:r>
      <w:proofErr w:type="spellEnd"/>
      <w:r w:rsidRPr="00BB39EC">
        <w:rPr>
          <w:rFonts w:hint="cs"/>
          <w:b/>
          <w:bCs/>
          <w:cs/>
        </w:rPr>
        <w:t>ต้องมีภาระค่าใช้จ่ายด้านการบริหารบุคคล</w:t>
      </w:r>
      <w:r>
        <w:rPr>
          <w:rFonts w:hint="cs"/>
          <w:cs/>
        </w:rPr>
        <w:t xml:space="preserve">ตามมาตรา </w:t>
      </w:r>
      <w:r>
        <w:t xml:space="preserve">35 </w:t>
      </w:r>
      <w:r>
        <w:rPr>
          <w:rFonts w:hint="cs"/>
          <w:cs/>
        </w:rPr>
        <w:t xml:space="preserve">แห่ง พ.ร.บ.ระเบียบบริหารงานบุคคลส่วนท้องถิ่น พ.ศ. </w:t>
      </w:r>
      <w:r>
        <w:t xml:space="preserve">2542 </w:t>
      </w:r>
      <w:r>
        <w:rPr>
          <w:rFonts w:hint="cs"/>
          <w:cs/>
        </w:rPr>
        <w:t xml:space="preserve">ในปีที่ผ่านมาและปีที่ขอกำหนดตำแหน่งรวมกันเฉลี่ยไม่เกินร้อยละ </w:t>
      </w:r>
      <w:r>
        <w:t xml:space="preserve">35 </w:t>
      </w:r>
      <w:r>
        <w:rPr>
          <w:rFonts w:hint="cs"/>
          <w:cs/>
        </w:rPr>
        <w:t xml:space="preserve">โดยให้คำนวณภาระค่าใช้จ่ายตามแผนอัตรากำลัง </w:t>
      </w:r>
      <w:r w:rsidR="003315AB">
        <w:t>3</w:t>
      </w:r>
      <w:r>
        <w:t xml:space="preserve"> </w:t>
      </w:r>
      <w:r>
        <w:rPr>
          <w:rFonts w:hint="cs"/>
          <w:cs/>
        </w:rPr>
        <w:t>ปี รวมกับภาระค่าใช้จ่ายที่เพิ่มขึ้น</w:t>
      </w:r>
      <w:r w:rsidR="00DF450F">
        <w:rPr>
          <w:rFonts w:hint="cs"/>
          <w:cs/>
        </w:rPr>
        <w:t xml:space="preserve">จากการปรับปรุงตำแหน่งและภาระค่าใช้จ่ายที่รองรับผู้ดำรงตำแหน่งเดิม กรณีต้องกำหนดตำแหน่งเป็นการเฉพาะราย </w:t>
      </w:r>
    </w:p>
    <w:p w:rsidR="001E767C" w:rsidRDefault="00D13FCA" w:rsidP="002E1A5B">
      <w:pPr>
        <w:spacing w:after="0" w:line="240" w:lineRule="auto"/>
      </w:pPr>
      <w:r>
        <w:rPr>
          <w:rFonts w:hint="cs"/>
          <w:cs/>
        </w:rPr>
        <w:t xml:space="preserve">การคำนวณภาระค่าใช้จ่าย </w:t>
      </w:r>
      <w:r w:rsidR="001E767C">
        <w:rPr>
          <w:rFonts w:hint="cs"/>
          <w:cs/>
        </w:rPr>
        <w:t xml:space="preserve">รายการเงินเดือน เงินค่าจ้าง ให้คำนวณตามแผนอัตรากำลัง </w:t>
      </w:r>
      <w:r w:rsidR="001E767C">
        <w:t xml:space="preserve">3 </w:t>
      </w:r>
      <w:r w:rsidR="001E767C">
        <w:rPr>
          <w:rFonts w:hint="cs"/>
          <w:cs/>
        </w:rPr>
        <w:t xml:space="preserve">ปี </w:t>
      </w:r>
    </w:p>
    <w:p w:rsidR="00D13FCA" w:rsidRDefault="00D13FCA" w:rsidP="002E1A5B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 xml:space="preserve">ปีที่ผ่านมา </w:t>
      </w:r>
      <w:r>
        <w:t xml:space="preserve">= </w:t>
      </w:r>
      <w:r w:rsidRPr="00D13FCA">
        <w:rPr>
          <w:rFonts w:hint="cs"/>
          <w:u w:val="single"/>
          <w:cs/>
        </w:rPr>
        <w:t xml:space="preserve">เงินเดือน (แผนอัตรากำลัง </w:t>
      </w:r>
      <w:r w:rsidRPr="00D13FCA">
        <w:rPr>
          <w:u w:val="single"/>
        </w:rPr>
        <w:t xml:space="preserve">3 </w:t>
      </w:r>
      <w:r w:rsidRPr="00D13FCA">
        <w:rPr>
          <w:rFonts w:hint="cs"/>
          <w:u w:val="single"/>
          <w:cs/>
        </w:rPr>
        <w:t xml:space="preserve">ปี) </w:t>
      </w:r>
      <w:r w:rsidRPr="00D13FCA">
        <w:rPr>
          <w:u w:val="single"/>
        </w:rPr>
        <w:t xml:space="preserve">+ </w:t>
      </w:r>
      <w:r w:rsidRPr="00D13FCA">
        <w:rPr>
          <w:rFonts w:hint="cs"/>
          <w:u w:val="single"/>
          <w:cs/>
        </w:rPr>
        <w:t>ประโยชน์ตอบแทนอื่นที่จ่ายจริง</w:t>
      </w:r>
    </w:p>
    <w:p w:rsidR="00D13FCA" w:rsidRDefault="00D13FCA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งบประมาณรายจ่ายปีที่ผ่านมา (รวมฉบับเพิ่มเติม) </w:t>
      </w:r>
    </w:p>
    <w:p w:rsidR="003315AB" w:rsidRDefault="003315AB" w:rsidP="002E1A5B">
      <w:pPr>
        <w:spacing w:after="0" w:line="240" w:lineRule="auto"/>
      </w:pPr>
    </w:p>
    <w:p w:rsidR="00D13FCA" w:rsidRDefault="00D13FCA" w:rsidP="00D13FCA">
      <w:pPr>
        <w:spacing w:after="0" w:line="240" w:lineRule="auto"/>
      </w:pP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 xml:space="preserve">ปีที่ขอ </w:t>
      </w:r>
      <w:r>
        <w:t xml:space="preserve">= </w:t>
      </w:r>
      <w:r w:rsidRPr="00D13FCA">
        <w:rPr>
          <w:rFonts w:hint="cs"/>
          <w:u w:val="single"/>
          <w:cs/>
        </w:rPr>
        <w:t xml:space="preserve">เงินเดือน (แผนอัตรากำลัง </w:t>
      </w:r>
      <w:r w:rsidRPr="00D13FCA">
        <w:rPr>
          <w:u w:val="single"/>
        </w:rPr>
        <w:t xml:space="preserve">3 </w:t>
      </w:r>
      <w:r w:rsidRPr="00D13FCA">
        <w:rPr>
          <w:rFonts w:hint="cs"/>
          <w:u w:val="single"/>
          <w:cs/>
        </w:rPr>
        <w:t xml:space="preserve">ปี) </w:t>
      </w:r>
      <w:r w:rsidRPr="00D13FCA">
        <w:rPr>
          <w:u w:val="single"/>
        </w:rPr>
        <w:t xml:space="preserve">+ </w:t>
      </w:r>
      <w:r>
        <w:rPr>
          <w:rFonts w:hint="cs"/>
          <w:u w:val="single"/>
          <w:cs/>
        </w:rPr>
        <w:t xml:space="preserve">ค่าใช้จ่ายที่เพิ่มขึ้น </w:t>
      </w:r>
      <w:r w:rsidRPr="00D13FCA">
        <w:rPr>
          <w:rFonts w:hint="cs"/>
          <w:u w:val="single"/>
          <w:cs/>
        </w:rPr>
        <w:t>ประโยชน์ตอบแทนอื่น</w:t>
      </w:r>
      <w:r>
        <w:rPr>
          <w:rFonts w:hint="cs"/>
          <w:cs/>
        </w:rPr>
        <w:t xml:space="preserve"> (ข้อบัญญัติ)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งบประมาณรายจ่ายปีที่ขอ (รวมฉบับเพิ่มเติม) </w:t>
      </w:r>
    </w:p>
    <w:p w:rsidR="003315AB" w:rsidRDefault="003315AB" w:rsidP="00D13FCA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315AB" w:rsidRPr="008B4A91" w:rsidRDefault="003315AB" w:rsidP="00D13FCA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315AB">
        <w:rPr>
          <w:rFonts w:hint="cs"/>
          <w:u w:val="single"/>
          <w:cs/>
        </w:rPr>
        <w:t xml:space="preserve">ปีที่ผ่านมา </w:t>
      </w:r>
      <w:r w:rsidRPr="003315AB">
        <w:rPr>
          <w:u w:val="single"/>
        </w:rPr>
        <w:t xml:space="preserve">+ </w:t>
      </w:r>
      <w:r w:rsidRPr="003315AB">
        <w:rPr>
          <w:rFonts w:hint="cs"/>
          <w:u w:val="single"/>
          <w:cs/>
        </w:rPr>
        <w:t>ปีที่ขอ</w:t>
      </w:r>
      <w:r>
        <w:rPr>
          <w:rFonts w:hint="cs"/>
          <w:u w:val="single"/>
          <w:cs/>
        </w:rPr>
        <w:t xml:space="preserve"> </w:t>
      </w:r>
      <w:proofErr w:type="gramStart"/>
      <w:r>
        <w:rPr>
          <w:u w:val="single"/>
        </w:rPr>
        <w:t xml:space="preserve">= </w:t>
      </w:r>
      <w:r w:rsidR="008B4A91">
        <w:rPr>
          <w:rFonts w:hint="cs"/>
          <w:cs/>
        </w:rPr>
        <w:t xml:space="preserve"> </w:t>
      </w:r>
      <w:r w:rsidRPr="008B4A91">
        <w:rPr>
          <w:rFonts w:hint="cs"/>
          <w:cs/>
        </w:rPr>
        <w:t>เฉลี่ย</w:t>
      </w:r>
      <w:r w:rsidR="008B4A91" w:rsidRPr="008B4A91">
        <w:rPr>
          <w:rFonts w:hint="cs"/>
          <w:cs/>
        </w:rPr>
        <w:t>ค่าใช้จ่ายด้านบุคคล</w:t>
      </w:r>
      <w:proofErr w:type="gramEnd"/>
    </w:p>
    <w:p w:rsidR="00D13FCA" w:rsidRDefault="00D13FCA" w:rsidP="002E1A5B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315AB">
        <w:rPr>
          <w:rFonts w:hint="cs"/>
          <w:cs/>
        </w:rPr>
        <w:tab/>
      </w:r>
      <w:r w:rsidR="008B4A91">
        <w:t xml:space="preserve">   </w:t>
      </w:r>
      <w:r w:rsidR="003315AB">
        <w:t>2</w:t>
      </w:r>
    </w:p>
    <w:p w:rsidR="00371264" w:rsidRDefault="00371264" w:rsidP="002E1A5B">
      <w:pPr>
        <w:spacing w:after="0" w:line="240" w:lineRule="auto"/>
      </w:pPr>
    </w:p>
    <w:p w:rsidR="00371264" w:rsidRDefault="00371264" w:rsidP="002E1A5B">
      <w:pPr>
        <w:spacing w:after="0" w:line="240" w:lineRule="auto"/>
      </w:pPr>
    </w:p>
    <w:p w:rsidR="00AE1CD3" w:rsidRDefault="002D0991" w:rsidP="002E1A5B">
      <w:pPr>
        <w:spacing w:after="0" w:line="240" w:lineRule="auto"/>
      </w:pPr>
      <w:r>
        <w:lastRenderedPageBreak/>
        <w:tab/>
      </w:r>
      <w:r>
        <w:tab/>
      </w:r>
      <w:r w:rsidR="00051C33" w:rsidRPr="00BB39EC">
        <w:rPr>
          <w:b/>
          <w:bCs/>
        </w:rPr>
        <w:t>1</w:t>
      </w:r>
      <w:r w:rsidR="00051C33" w:rsidRPr="00BB39EC">
        <w:rPr>
          <w:rFonts w:hint="cs"/>
          <w:b/>
          <w:bCs/>
          <w:cs/>
        </w:rPr>
        <w:t>.</w:t>
      </w:r>
      <w:r w:rsidRPr="00BB39EC">
        <w:rPr>
          <w:b/>
          <w:bCs/>
        </w:rPr>
        <w:t>2</w:t>
      </w:r>
      <w:r w:rsidRPr="00BB39EC">
        <w:rPr>
          <w:rFonts w:hint="cs"/>
          <w:b/>
          <w:bCs/>
          <w:cs/>
        </w:rPr>
        <w:t xml:space="preserve"> งบเพื่อการลงทุน</w:t>
      </w:r>
      <w:r>
        <w:rPr>
          <w:rFonts w:hint="cs"/>
          <w:cs/>
        </w:rPr>
        <w:t xml:space="preserve"> ที่เป็นค่าครุภัณฑ์ ที่ดิน และสิ่งก่อสร้าง </w:t>
      </w:r>
      <w:r w:rsidR="00354E3E">
        <w:rPr>
          <w:rFonts w:hint="cs"/>
          <w:cs/>
        </w:rPr>
        <w:t xml:space="preserve">ในปีงบประมาณที่ผ่านมามีสัดส่วนไม่ต่ำกว่าร้อยละ </w:t>
      </w:r>
      <w:r w:rsidR="00354E3E">
        <w:t xml:space="preserve">20 </w:t>
      </w:r>
      <w:r>
        <w:rPr>
          <w:rFonts w:hint="cs"/>
          <w:cs/>
        </w:rPr>
        <w:t>ซึ่งประเด็นนี้เห็นว่าการกำหนดหลักเกณฑ์ เป็นความนิยาม ความหมายที่แคบ</w:t>
      </w:r>
      <w:r w:rsidR="00354E3E">
        <w:rPr>
          <w:rFonts w:hint="cs"/>
          <w:cs/>
        </w:rPr>
        <w:t xml:space="preserve"> และกำหนดสัดส่วนสูง</w:t>
      </w:r>
      <w:r>
        <w:rPr>
          <w:rFonts w:hint="cs"/>
          <w:cs/>
        </w:rPr>
        <w:t>เกินไป เพราะท้องถิ่นทำบริการสาธารณะที่หลากหลายไม่ใช่เฉพาะ</w:t>
      </w:r>
      <w:r w:rsidR="00567C48">
        <w:rPr>
          <w:rFonts w:hint="cs"/>
          <w:cs/>
        </w:rPr>
        <w:t xml:space="preserve"> ค่าครุภัณฑ์ ที่ดิน และสิ่งก่อสร้างเพียงเท่านั้น ยังมีเรื่องของเศรษฐกิจ สังคม วัฒนธรรม ประเพณี การป้องกันและระงับโรคติดต่อ ทรัพยากรธรรมชาติและสิ่งแวดล้อม การป้องกันและบรรเทาสาธารณภัย การศึกษา อีกมากที่เป็นไปตามมาตรฐานบริการสาธารณะของท้องถิ่น </w:t>
      </w:r>
      <w:r w:rsidR="00567C48">
        <w:t xml:space="preserve">48 </w:t>
      </w:r>
      <w:r w:rsidR="00567C48">
        <w:rPr>
          <w:rFonts w:hint="cs"/>
          <w:cs/>
        </w:rPr>
        <w:t>มาตรฐาน จึงได้เสนอว่าควรกำหนดเป็นงบประมาณในการบริการสาธารณะและกิจกรรมสาธารณะ ซึ่งวิทยากรตอบว่าให้ใช้ไปก่อนแล้วค่อยพิจารณาปรับแก้ภายหลัง</w:t>
      </w:r>
    </w:p>
    <w:p w:rsidR="00424130" w:rsidRDefault="00AE1CD3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51C33" w:rsidRPr="00051C33">
        <w:rPr>
          <w:b/>
          <w:bCs/>
        </w:rPr>
        <w:t>1</w:t>
      </w:r>
      <w:r w:rsidR="00051C33" w:rsidRPr="00051C33">
        <w:rPr>
          <w:rFonts w:hint="cs"/>
          <w:b/>
          <w:bCs/>
          <w:cs/>
        </w:rPr>
        <w:t>.</w:t>
      </w:r>
      <w:r w:rsidR="00051C33" w:rsidRPr="00051C33">
        <w:rPr>
          <w:b/>
          <w:bCs/>
        </w:rPr>
        <w:t xml:space="preserve">3 </w:t>
      </w:r>
      <w:r w:rsidRPr="00051C33">
        <w:rPr>
          <w:rFonts w:hint="cs"/>
          <w:b/>
          <w:bCs/>
          <w:cs/>
        </w:rPr>
        <w:t xml:space="preserve">ให้ปลัดมอบหมายงานในหน้าที่ให้รองปลัด </w:t>
      </w:r>
      <w:proofErr w:type="spellStart"/>
      <w:r w:rsidRPr="00051C33">
        <w:rPr>
          <w:rFonts w:hint="cs"/>
          <w:b/>
          <w:bCs/>
          <w:cs/>
        </w:rPr>
        <w:t>อบต.</w:t>
      </w:r>
      <w:proofErr w:type="spellEnd"/>
      <w:r w:rsidRPr="00051C33">
        <w:rPr>
          <w:rFonts w:hint="cs"/>
          <w:b/>
          <w:bCs/>
          <w:cs/>
        </w:rPr>
        <w:t xml:space="preserve">รับผิดชอบกลั่นกรองงานของส่วนราชการอย่างน้อย </w:t>
      </w:r>
      <w:r w:rsidRPr="00051C33">
        <w:rPr>
          <w:b/>
          <w:bCs/>
        </w:rPr>
        <w:t xml:space="preserve">1 </w:t>
      </w:r>
      <w:r w:rsidRPr="00051C33">
        <w:rPr>
          <w:rFonts w:hint="cs"/>
          <w:b/>
          <w:bCs/>
          <w:cs/>
        </w:rPr>
        <w:t>ส่วนราชการ อย่างชัดเจน</w:t>
      </w:r>
      <w:r>
        <w:rPr>
          <w:rFonts w:hint="cs"/>
          <w:cs/>
        </w:rPr>
        <w:t xml:space="preserve"> (พิจารณา อนุญาต อนุมัติ สั่งราชการ) จากนั้นให้นายกพิจารณาการมอบหมายงานดังกล่าวว่าสมควรให้ปลัดมีตำแหน่งรองปลัด </w:t>
      </w:r>
      <w:proofErr w:type="spellStart"/>
      <w:r>
        <w:rPr>
          <w:rFonts w:hint="cs"/>
          <w:cs/>
        </w:rPr>
        <w:t>อบต.</w:t>
      </w:r>
      <w:proofErr w:type="spellEnd"/>
      <w:r w:rsidR="0071544E">
        <w:rPr>
          <w:rFonts w:hint="cs"/>
          <w:cs/>
        </w:rPr>
        <w:t xml:space="preserve">หรือไม่ </w:t>
      </w:r>
      <w:r>
        <w:rPr>
          <w:rFonts w:hint="cs"/>
          <w:cs/>
        </w:rPr>
        <w:t>เพื่อแบ่งเบาภาระหน้าที่</w:t>
      </w:r>
      <w:r w:rsidR="0071544E">
        <w:rPr>
          <w:rFonts w:hint="cs"/>
          <w:cs/>
        </w:rPr>
        <w:t xml:space="preserve">ความรับผิดชอบ หากเห็นสมควรให้นายก </w:t>
      </w:r>
      <w:proofErr w:type="spellStart"/>
      <w:r w:rsidR="0071544E">
        <w:rPr>
          <w:rFonts w:hint="cs"/>
          <w:cs/>
        </w:rPr>
        <w:t>อบต.</w:t>
      </w:r>
      <w:proofErr w:type="spellEnd"/>
      <w:r w:rsidR="0071544E">
        <w:rPr>
          <w:rFonts w:hint="cs"/>
          <w:cs/>
        </w:rPr>
        <w:t xml:space="preserve">รายงานขอกำหนดตำแหน่งรองปลัด </w:t>
      </w:r>
      <w:proofErr w:type="spellStart"/>
      <w:r w:rsidR="0071544E">
        <w:rPr>
          <w:rFonts w:hint="cs"/>
          <w:cs/>
        </w:rPr>
        <w:t>อบต.</w:t>
      </w:r>
      <w:proofErr w:type="spellEnd"/>
      <w:r w:rsidR="0071544E">
        <w:rPr>
          <w:rFonts w:hint="cs"/>
          <w:cs/>
        </w:rPr>
        <w:t>ต่อ ก.</w:t>
      </w:r>
      <w:proofErr w:type="spellStart"/>
      <w:r w:rsidR="0071544E">
        <w:rPr>
          <w:rFonts w:hint="cs"/>
          <w:cs/>
        </w:rPr>
        <w:t>อบต.</w:t>
      </w:r>
      <w:proofErr w:type="spellEnd"/>
      <w:r w:rsidR="0071544E">
        <w:rPr>
          <w:rFonts w:hint="cs"/>
          <w:cs/>
        </w:rPr>
        <w:t>จังหวัด ตามจำนวนที่ ก.</w:t>
      </w:r>
      <w:proofErr w:type="spellStart"/>
      <w:r w:rsidR="0071544E">
        <w:rPr>
          <w:rFonts w:hint="cs"/>
          <w:cs/>
        </w:rPr>
        <w:t>อบต.</w:t>
      </w:r>
      <w:proofErr w:type="spellEnd"/>
      <w:r w:rsidR="0071544E">
        <w:rPr>
          <w:rFonts w:hint="cs"/>
          <w:cs/>
        </w:rPr>
        <w:t>จังหวัดกำหนด</w:t>
      </w:r>
      <w:r>
        <w:rPr>
          <w:rFonts w:hint="cs"/>
          <w:cs/>
        </w:rPr>
        <w:t xml:space="preserve"> </w:t>
      </w:r>
      <w:r w:rsidR="0071544E">
        <w:rPr>
          <w:rFonts w:hint="cs"/>
          <w:cs/>
        </w:rPr>
        <w:t xml:space="preserve">ส่วนตำแหน่งรองปลัด </w:t>
      </w:r>
      <w:proofErr w:type="spellStart"/>
      <w:r w:rsidR="0071544E">
        <w:rPr>
          <w:rFonts w:hint="cs"/>
          <w:cs/>
        </w:rPr>
        <w:t>อบต.</w:t>
      </w:r>
      <w:proofErr w:type="spellEnd"/>
      <w:r w:rsidR="0071544E">
        <w:rPr>
          <w:rFonts w:hint="cs"/>
          <w:cs/>
        </w:rPr>
        <w:t>จะเป็นระดับใดนั้น ให้พิจารณาจากปริมาณงานและความซับซ้อนของงานภายใต้หลักการวิเคราะห์ค่างานเป็นสำคัญ โดยมิให้ปรับปรุงเพราะเหตุผลตัวบุคคล เพื่อมิให้เกิดปัญหาคนล้นงานและเป็นการประหยัดงบประมาณด้านการบริหารงานบุคคลด้วย</w:t>
      </w:r>
    </w:p>
    <w:p w:rsidR="00424130" w:rsidRDefault="00424130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สำหรับการประเมินการกำหนดตำแหน่งหรือการปรับปรุงตำแหน่งรองปลัด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ระดับกลาง มีเงื่อนไขเพิ่ม จำนวน </w:t>
      </w:r>
      <w:r>
        <w:t xml:space="preserve">2 </w:t>
      </w:r>
      <w:r>
        <w:rPr>
          <w:rFonts w:hint="cs"/>
          <w:cs/>
        </w:rPr>
        <w:t xml:space="preserve">เงื่อนไข คือ </w:t>
      </w:r>
    </w:p>
    <w:p w:rsidR="000A7FC7" w:rsidRDefault="00424130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 w:rsidR="00DE6050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ต้องมีเงินรายได้รวมอุดหนุนทั่วไป โดยไม่รวมเงินกู้</w:t>
      </w:r>
      <w:r w:rsidR="000A7FC7">
        <w:rPr>
          <w:rFonts w:hint="cs"/>
          <w:cs/>
        </w:rPr>
        <w:t xml:space="preserve"> เงินอุดหนุนที่รัฐจัดสรรเป็นเงินเดือน ค่าจ้าง เงินเพิ่มที่เกี่ยวกับเงินเดือนหรือค่าจ้างในปีงบประมาณที่ผ่านมาตั้งแต่ </w:t>
      </w:r>
      <w:r w:rsidR="000A7FC7">
        <w:t xml:space="preserve">40 </w:t>
      </w:r>
      <w:r w:rsidR="000A7FC7">
        <w:rPr>
          <w:rFonts w:hint="cs"/>
          <w:cs/>
        </w:rPr>
        <w:t xml:space="preserve">ล้านบาท ขึ้นไป </w:t>
      </w:r>
    </w:p>
    <w:p w:rsidR="00660E80" w:rsidRDefault="000A7FC7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 w:rsidR="00DE6050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ต้องมีหัวหน้าส่วนราชการระดับกองหรือเทียบเท่า ซึ่งมีผู้ดำรงตำแหน่งประเภทอำนวยการท้องถิ่น ระดับกลาง อย่างน้อย </w:t>
      </w:r>
      <w:r>
        <w:t xml:space="preserve">1 </w:t>
      </w:r>
      <w:r>
        <w:rPr>
          <w:rFonts w:hint="cs"/>
          <w:cs/>
        </w:rPr>
        <w:t>ส่วนราชการ</w:t>
      </w:r>
      <w:r w:rsidR="00660E80">
        <w:rPr>
          <w:rFonts w:hint="cs"/>
          <w:cs/>
        </w:rPr>
        <w:t xml:space="preserve"> ขึ้นไป และให้ปลัด </w:t>
      </w:r>
      <w:proofErr w:type="spellStart"/>
      <w:r w:rsidR="00660E80">
        <w:rPr>
          <w:rFonts w:hint="cs"/>
          <w:cs/>
        </w:rPr>
        <w:t>อบต.</w:t>
      </w:r>
      <w:proofErr w:type="spellEnd"/>
      <w:r w:rsidR="00660E80">
        <w:rPr>
          <w:rFonts w:hint="cs"/>
          <w:cs/>
        </w:rPr>
        <w:t>มีคำสั่งมอบหมายให้</w:t>
      </w:r>
      <w:r w:rsidR="00F503C2">
        <w:rPr>
          <w:rFonts w:hint="cs"/>
          <w:cs/>
        </w:rPr>
        <w:t xml:space="preserve">         </w:t>
      </w:r>
      <w:r w:rsidR="00660E80">
        <w:rPr>
          <w:rFonts w:hint="cs"/>
          <w:cs/>
        </w:rPr>
        <w:t xml:space="preserve">รองปลัด </w:t>
      </w:r>
      <w:proofErr w:type="spellStart"/>
      <w:r w:rsidR="00660E80">
        <w:rPr>
          <w:rFonts w:hint="cs"/>
          <w:cs/>
        </w:rPr>
        <w:t>อบต.</w:t>
      </w:r>
      <w:proofErr w:type="spellEnd"/>
      <w:r w:rsidR="00660E80">
        <w:rPr>
          <w:rFonts w:hint="cs"/>
          <w:cs/>
        </w:rPr>
        <w:t xml:space="preserve">เลขที่ตำแหน่งนั้นรับผิดชอบกลั่นกรองงานของส่วนราชการ ระดับกลาง อย่างน้อย </w:t>
      </w:r>
      <w:r w:rsidR="00660E80">
        <w:t xml:space="preserve">1 </w:t>
      </w:r>
      <w:r w:rsidR="00F503C2">
        <w:rPr>
          <w:rFonts w:hint="cs"/>
          <w:cs/>
        </w:rPr>
        <w:t xml:space="preserve">             </w:t>
      </w:r>
      <w:r w:rsidR="00660E80">
        <w:rPr>
          <w:rFonts w:hint="cs"/>
          <w:cs/>
        </w:rPr>
        <w:t xml:space="preserve">ส่วนราชการด้วย </w:t>
      </w:r>
      <w:r w:rsidR="0071544E">
        <w:rPr>
          <w:rFonts w:hint="cs"/>
          <w:cs/>
        </w:rPr>
        <w:t xml:space="preserve"> </w:t>
      </w:r>
    </w:p>
    <w:p w:rsidR="00660E80" w:rsidRDefault="00660E80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51C33" w:rsidRPr="00051C33">
        <w:rPr>
          <w:b/>
          <w:bCs/>
        </w:rPr>
        <w:t>1</w:t>
      </w:r>
      <w:r w:rsidR="00051C33" w:rsidRPr="00051C33">
        <w:rPr>
          <w:rFonts w:hint="cs"/>
          <w:b/>
          <w:bCs/>
          <w:cs/>
        </w:rPr>
        <w:t>.</w:t>
      </w:r>
      <w:r w:rsidR="00051C33" w:rsidRPr="00051C33">
        <w:rPr>
          <w:b/>
          <w:bCs/>
        </w:rPr>
        <w:t xml:space="preserve">4 </w:t>
      </w:r>
      <w:proofErr w:type="spellStart"/>
      <w:r w:rsidRPr="00051C33">
        <w:rPr>
          <w:rFonts w:hint="cs"/>
          <w:b/>
          <w:bCs/>
          <w:cs/>
        </w:rPr>
        <w:t>อบต.</w:t>
      </w:r>
      <w:proofErr w:type="spellEnd"/>
      <w:r w:rsidRPr="00051C33">
        <w:rPr>
          <w:rFonts w:hint="cs"/>
          <w:b/>
          <w:bCs/>
          <w:cs/>
        </w:rPr>
        <w:t>ต้องผ่านการประเมินตัวชี้วัดค่างา</w:t>
      </w:r>
      <w:r>
        <w:rPr>
          <w:rFonts w:hint="cs"/>
          <w:cs/>
        </w:rPr>
        <w:t>น</w:t>
      </w:r>
      <w:r w:rsidR="00567C48">
        <w:rPr>
          <w:rFonts w:hint="cs"/>
          <w:cs/>
        </w:rPr>
        <w:t xml:space="preserve"> </w:t>
      </w:r>
      <w:r>
        <w:rPr>
          <w:rFonts w:hint="cs"/>
          <w:cs/>
        </w:rPr>
        <w:t>ประกอบด้วย</w:t>
      </w:r>
    </w:p>
    <w:p w:rsidR="00660E80" w:rsidRDefault="00660E80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. องค์ประกอบด้านความรู้และทักษะที่จำเป็นในงาน</w:t>
      </w:r>
    </w:p>
    <w:p w:rsidR="00660E80" w:rsidRDefault="00660E80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D27BC">
        <w:rPr>
          <w:rFonts w:hint="cs"/>
          <w:cs/>
        </w:rPr>
        <w:t xml:space="preserve">    </w:t>
      </w:r>
      <w:r>
        <w:t>1</w:t>
      </w:r>
      <w:r>
        <w:rPr>
          <w:rFonts w:hint="cs"/>
          <w:cs/>
        </w:rPr>
        <w:t>.</w:t>
      </w:r>
      <w:r>
        <w:t xml:space="preserve">1 </w:t>
      </w:r>
      <w:r>
        <w:rPr>
          <w:rFonts w:hint="cs"/>
          <w:cs/>
        </w:rPr>
        <w:t>ลักษณะงาน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150 </w:t>
      </w:r>
      <w:r>
        <w:rPr>
          <w:rFonts w:hint="cs"/>
          <w:cs/>
        </w:rPr>
        <w:t>คะแนน</w:t>
      </w:r>
    </w:p>
    <w:p w:rsidR="00660E80" w:rsidRDefault="00660E80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D27BC">
        <w:rPr>
          <w:rFonts w:hint="cs"/>
          <w:cs/>
        </w:rPr>
        <w:t xml:space="preserve">    </w:t>
      </w:r>
      <w:r>
        <w:t>1</w:t>
      </w:r>
      <w:r>
        <w:rPr>
          <w:rFonts w:hint="cs"/>
          <w:cs/>
        </w:rPr>
        <w:t>.</w:t>
      </w:r>
      <w:r>
        <w:t>2</w:t>
      </w:r>
      <w:r>
        <w:rPr>
          <w:rFonts w:hint="cs"/>
          <w:cs/>
        </w:rPr>
        <w:t xml:space="preserve"> การบริหารงานและการจัดการ </w:t>
      </w:r>
      <w:r>
        <w:rPr>
          <w:rFonts w:hint="cs"/>
          <w:cs/>
        </w:rPr>
        <w:tab/>
      </w:r>
      <w:r>
        <w:tab/>
      </w:r>
      <w:r w:rsidR="00CD27BC">
        <w:tab/>
      </w:r>
      <w:r>
        <w:t xml:space="preserve">100 </w:t>
      </w:r>
      <w:r>
        <w:rPr>
          <w:rFonts w:hint="cs"/>
          <w:cs/>
        </w:rPr>
        <w:t>คะแนน</w:t>
      </w:r>
    </w:p>
    <w:p w:rsidR="00660E80" w:rsidRDefault="00660E80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D27BC">
        <w:rPr>
          <w:rFonts w:hint="cs"/>
          <w:cs/>
        </w:rPr>
        <w:t xml:space="preserve">    </w:t>
      </w:r>
      <w:r>
        <w:t>1</w:t>
      </w:r>
      <w:r>
        <w:rPr>
          <w:rFonts w:hint="cs"/>
          <w:cs/>
        </w:rPr>
        <w:t>.</w:t>
      </w:r>
      <w:r>
        <w:t xml:space="preserve">3 </w:t>
      </w:r>
      <w:r>
        <w:rPr>
          <w:rFonts w:hint="cs"/>
          <w:cs/>
        </w:rPr>
        <w:t>การสื่อสารและการปฏิสัมพันธ์</w:t>
      </w:r>
      <w:r>
        <w:rPr>
          <w:rFonts w:hint="cs"/>
          <w:cs/>
        </w:rPr>
        <w:tab/>
      </w:r>
      <w:r>
        <w:tab/>
      </w:r>
      <w:r w:rsidR="00CD27BC">
        <w:tab/>
      </w:r>
      <w:r>
        <w:t xml:space="preserve">100 </w:t>
      </w:r>
      <w:r>
        <w:rPr>
          <w:rFonts w:hint="cs"/>
          <w:cs/>
        </w:rPr>
        <w:t>คะแนน</w:t>
      </w:r>
    </w:p>
    <w:p w:rsidR="002D0991" w:rsidRDefault="00660E80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>. องค์ประกอบด้านการคิดและการตัดสินใจแก้ไขปัญหา</w:t>
      </w:r>
      <w:r w:rsidR="00567C48">
        <w:rPr>
          <w:rFonts w:hint="cs"/>
          <w:cs/>
        </w:rPr>
        <w:t xml:space="preserve"> </w:t>
      </w:r>
    </w:p>
    <w:p w:rsidR="00660E80" w:rsidRDefault="00660E80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D27BC">
        <w:rPr>
          <w:rFonts w:hint="cs"/>
          <w:cs/>
        </w:rPr>
        <w:t xml:space="preserve">    </w:t>
      </w:r>
      <w:r>
        <w:t>2</w:t>
      </w:r>
      <w:r>
        <w:rPr>
          <w:rFonts w:hint="cs"/>
          <w:cs/>
        </w:rPr>
        <w:t>.</w:t>
      </w:r>
      <w:r>
        <w:t xml:space="preserve">1 </w:t>
      </w:r>
      <w:r w:rsidR="00CD27BC">
        <w:rPr>
          <w:rFonts w:hint="cs"/>
          <w:cs/>
        </w:rPr>
        <w:t>การปฏิบัติงานและการตัดสิน</w:t>
      </w:r>
      <w:r>
        <w:rPr>
          <w:rFonts w:hint="cs"/>
          <w:cs/>
        </w:rPr>
        <w:t>ใจแก้ไขปัญหา</w:t>
      </w:r>
      <w:r w:rsidR="00CD27BC">
        <w:rPr>
          <w:rFonts w:hint="cs"/>
          <w:cs/>
        </w:rPr>
        <w:tab/>
      </w:r>
      <w:r w:rsidR="00CD27BC">
        <w:rPr>
          <w:rFonts w:hint="cs"/>
          <w:cs/>
        </w:rPr>
        <w:tab/>
      </w:r>
      <w:r w:rsidR="00CD27BC">
        <w:t xml:space="preserve">100 </w:t>
      </w:r>
      <w:r w:rsidR="00CD27BC">
        <w:rPr>
          <w:rFonts w:hint="cs"/>
          <w:cs/>
        </w:rPr>
        <w:t>คะแนน</w:t>
      </w:r>
    </w:p>
    <w:p w:rsidR="00CD27BC" w:rsidRDefault="00CD27BC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t xml:space="preserve">   2</w:t>
      </w:r>
      <w:r>
        <w:rPr>
          <w:rFonts w:hint="cs"/>
          <w:cs/>
        </w:rPr>
        <w:t>.</w:t>
      </w:r>
      <w:r>
        <w:t xml:space="preserve">2 </w:t>
      </w:r>
      <w:r>
        <w:rPr>
          <w:rFonts w:hint="cs"/>
          <w:cs/>
        </w:rPr>
        <w:t>ความท้าทายในความคิดหรือความคิดสร้างสรรค์</w:t>
      </w:r>
      <w:r>
        <w:rPr>
          <w:rFonts w:hint="cs"/>
          <w:cs/>
        </w:rPr>
        <w:tab/>
      </w:r>
      <w:r>
        <w:t xml:space="preserve">150 </w:t>
      </w:r>
      <w:r>
        <w:rPr>
          <w:rFonts w:hint="cs"/>
          <w:cs/>
        </w:rPr>
        <w:t>คะแนน</w:t>
      </w:r>
    </w:p>
    <w:p w:rsidR="00CD27BC" w:rsidRDefault="00CD27BC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>. องค์ประกอบด้านหน้าที่ความรับผิดชอบ</w:t>
      </w:r>
    </w:p>
    <w:p w:rsidR="00CD27BC" w:rsidRDefault="00CD27BC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3</w:t>
      </w:r>
      <w:r>
        <w:rPr>
          <w:rFonts w:hint="cs"/>
          <w:cs/>
        </w:rPr>
        <w:t>.</w:t>
      </w:r>
      <w:r>
        <w:t xml:space="preserve">1 </w:t>
      </w:r>
      <w:r>
        <w:rPr>
          <w:rFonts w:hint="cs"/>
          <w:cs/>
        </w:rPr>
        <w:t>อิสระในการปฏิบัติงาน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100 </w:t>
      </w:r>
      <w:r>
        <w:rPr>
          <w:rFonts w:hint="cs"/>
          <w:cs/>
        </w:rPr>
        <w:t xml:space="preserve">คะแนน </w:t>
      </w:r>
    </w:p>
    <w:p w:rsidR="00CD27BC" w:rsidRDefault="00CD27BC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3</w:t>
      </w:r>
      <w:r>
        <w:rPr>
          <w:rFonts w:hint="cs"/>
          <w:cs/>
        </w:rPr>
        <w:t>.</w:t>
      </w:r>
      <w:r>
        <w:t xml:space="preserve">2 </w:t>
      </w:r>
      <w:r>
        <w:rPr>
          <w:rFonts w:hint="cs"/>
          <w:cs/>
        </w:rPr>
        <w:t>ขอบเขตผลกระทบของงาน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150 </w:t>
      </w:r>
      <w:r>
        <w:rPr>
          <w:rFonts w:hint="cs"/>
          <w:cs/>
        </w:rPr>
        <w:t>คะแนน</w:t>
      </w:r>
    </w:p>
    <w:p w:rsidR="00CD27BC" w:rsidRDefault="00CD27BC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3</w:t>
      </w:r>
      <w:r>
        <w:rPr>
          <w:rFonts w:hint="cs"/>
          <w:cs/>
        </w:rPr>
        <w:t>.</w:t>
      </w:r>
      <w:r>
        <w:t xml:space="preserve">3 </w:t>
      </w:r>
      <w:r>
        <w:rPr>
          <w:rFonts w:hint="cs"/>
          <w:cs/>
        </w:rPr>
        <w:t>อำนาจหน้าที่ได้รับ/ขอบเขตความรับผิดชอบ</w:t>
      </w:r>
      <w:r>
        <w:rPr>
          <w:rFonts w:hint="cs"/>
          <w:cs/>
        </w:rPr>
        <w:tab/>
      </w:r>
      <w:r>
        <w:t xml:space="preserve">150 </w:t>
      </w:r>
      <w:r>
        <w:rPr>
          <w:rFonts w:hint="cs"/>
          <w:cs/>
        </w:rPr>
        <w:t>คะแนน</w:t>
      </w:r>
    </w:p>
    <w:p w:rsidR="00CD27BC" w:rsidRDefault="00CD27BC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รวม   </w:t>
      </w:r>
      <w:r>
        <w:t>1</w:t>
      </w:r>
      <w:r>
        <w:rPr>
          <w:rFonts w:hint="cs"/>
          <w:cs/>
        </w:rPr>
        <w:t>,</w:t>
      </w:r>
      <w:r>
        <w:t xml:space="preserve">000 </w:t>
      </w:r>
      <w:r>
        <w:rPr>
          <w:rFonts w:hint="cs"/>
          <w:cs/>
        </w:rPr>
        <w:t>คะแนน</w:t>
      </w:r>
    </w:p>
    <w:p w:rsidR="000501E4" w:rsidRDefault="00CD27BC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เกณฑ์กำหนดตำแหน่งรองปลัด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ระดับกลางต้องได้คะแนนตั้งแต่ </w:t>
      </w:r>
      <w:r>
        <w:t xml:space="preserve">600 </w:t>
      </w:r>
      <w:r>
        <w:rPr>
          <w:rFonts w:hint="cs"/>
          <w:cs/>
        </w:rPr>
        <w:t>คะแนนขึ้นไป</w:t>
      </w:r>
    </w:p>
    <w:p w:rsidR="00B02574" w:rsidRDefault="00CD27BC" w:rsidP="002E1A5B">
      <w:pPr>
        <w:spacing w:after="0" w:line="240" w:lineRule="auto"/>
      </w:pPr>
      <w:r>
        <w:rPr>
          <w:rFonts w:hint="cs"/>
          <w:cs/>
        </w:rPr>
        <w:t xml:space="preserve"> </w:t>
      </w:r>
    </w:p>
    <w:p w:rsidR="00371264" w:rsidRDefault="00371264" w:rsidP="002E1A5B">
      <w:pPr>
        <w:spacing w:after="0" w:line="240" w:lineRule="auto"/>
      </w:pPr>
    </w:p>
    <w:p w:rsidR="00371264" w:rsidRDefault="00371264" w:rsidP="002E1A5B">
      <w:pPr>
        <w:spacing w:after="0" w:line="240" w:lineRule="auto"/>
      </w:pPr>
    </w:p>
    <w:p w:rsidR="00CD27BC" w:rsidRPr="002F4923" w:rsidRDefault="00CD27BC" w:rsidP="002E1A5B">
      <w:pPr>
        <w:spacing w:after="0" w:line="240" w:lineRule="auto"/>
        <w:rPr>
          <w:b/>
          <w:bCs/>
        </w:rPr>
      </w:pPr>
      <w:r>
        <w:rPr>
          <w:rFonts w:hint="cs"/>
          <w:cs/>
        </w:rPr>
        <w:lastRenderedPageBreak/>
        <w:t xml:space="preserve"> </w:t>
      </w:r>
      <w:r w:rsidR="00B02574">
        <w:rPr>
          <w:rFonts w:hint="cs"/>
          <w:cs/>
        </w:rPr>
        <w:tab/>
      </w:r>
      <w:r w:rsidR="00B02574">
        <w:rPr>
          <w:rFonts w:hint="cs"/>
          <w:cs/>
        </w:rPr>
        <w:tab/>
      </w:r>
      <w:r w:rsidR="00B02574" w:rsidRPr="002F4923">
        <w:rPr>
          <w:b/>
          <w:bCs/>
        </w:rPr>
        <w:t>2</w:t>
      </w:r>
      <w:r w:rsidR="00B02574" w:rsidRPr="002F4923">
        <w:rPr>
          <w:rFonts w:hint="cs"/>
          <w:b/>
          <w:bCs/>
          <w:cs/>
        </w:rPr>
        <w:t xml:space="preserve">. การกำหนดหรือปรับปรุงโครงสร้างส่วนราชการ ระดับต้นหรือระดับกลาง </w:t>
      </w:r>
    </w:p>
    <w:p w:rsidR="00452FAE" w:rsidRDefault="00452FAE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เสนอเรื่องการกำหนดหรือปรับปรุงโครงสร้างส่วนราชการระดับต้นหรือระดับกลาง </w:t>
      </w:r>
      <w:r w:rsidR="00312907">
        <w:rPr>
          <w:rFonts w:hint="cs"/>
          <w:cs/>
        </w:rPr>
        <w:t>ต่อคณะกรรมการพนักงานส่วนตำบล (ก.</w:t>
      </w:r>
      <w:proofErr w:type="spellStart"/>
      <w:r w:rsidR="00312907">
        <w:rPr>
          <w:rFonts w:hint="cs"/>
          <w:cs/>
        </w:rPr>
        <w:t>อบต.</w:t>
      </w:r>
      <w:proofErr w:type="spellEnd"/>
      <w:r w:rsidR="00312907">
        <w:rPr>
          <w:rFonts w:hint="cs"/>
          <w:cs/>
        </w:rPr>
        <w:t xml:space="preserve">จังหวัด) พิจารณาให้ความเห็นชอบเกี่ยวกับปริมาณงานและความยุ่งยากซับซ้อนของงานภายใต้หลักการวิเคราะห์ค่างานเป็นสำคัญ โดยมิให้ปรับปรุงตำแหน่งรองรับเพื่อเหตุผลด้านตัวบุคคล เพื่อมิให้เกิดปัญหาคนล้นงานและเป็นการประหยัดงบประมาณด้านบุคคลด้วย </w:t>
      </w:r>
    </w:p>
    <w:p w:rsidR="00312907" w:rsidRDefault="00312907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โดยให้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แต่งตั้งคณะกรรมการประเมินกำหนดหรือปรับปรุงโครงสร้างส่วนราชการระดับต้นหรือระดับกลาง ดังนี้</w:t>
      </w:r>
      <w:r w:rsidR="00124DB4">
        <w:t xml:space="preserve"> </w:t>
      </w:r>
    </w:p>
    <w:p w:rsidR="00971A5D" w:rsidRDefault="00312907" w:rsidP="00971A5D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71A5D">
        <w:rPr>
          <w:rFonts w:hint="cs"/>
          <w:cs/>
        </w:rPr>
        <w:t>(</w:t>
      </w:r>
      <w:r w:rsidR="00971A5D">
        <w:t>1</w:t>
      </w:r>
      <w:r w:rsidR="00971A5D">
        <w:rPr>
          <w:rFonts w:hint="cs"/>
          <w:cs/>
        </w:rPr>
        <w:t>) ผู้ทรงคุณวุฒิที่ ก.</w:t>
      </w:r>
      <w:proofErr w:type="spellStart"/>
      <w:r w:rsidR="00971A5D">
        <w:rPr>
          <w:rFonts w:hint="cs"/>
          <w:cs/>
        </w:rPr>
        <w:t>อบต.</w:t>
      </w:r>
      <w:proofErr w:type="spellEnd"/>
      <w:r w:rsidR="00971A5D">
        <w:rPr>
          <w:rFonts w:hint="cs"/>
          <w:cs/>
        </w:rPr>
        <w:t xml:space="preserve">จังหวัดคัดเลือก เป็นประธาน </w:t>
      </w:r>
    </w:p>
    <w:p w:rsidR="00971A5D" w:rsidRDefault="00971A5D" w:rsidP="00971A5D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2</w:t>
      </w:r>
      <w:r>
        <w:rPr>
          <w:rFonts w:hint="cs"/>
          <w:cs/>
        </w:rPr>
        <w:t>) ผู้แทนส่วนราชการที่เกี่ยวข้องที่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จำนวน </w:t>
      </w:r>
      <w:r>
        <w:t xml:space="preserve">2 </w:t>
      </w:r>
      <w:r>
        <w:rPr>
          <w:rFonts w:hint="cs"/>
          <w:cs/>
        </w:rPr>
        <w:t xml:space="preserve">คน เป็นกรรมการ </w:t>
      </w:r>
    </w:p>
    <w:p w:rsidR="00971A5D" w:rsidRDefault="00971A5D" w:rsidP="00971A5D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3</w:t>
      </w:r>
      <w:r>
        <w:rPr>
          <w:rFonts w:hint="cs"/>
          <w:cs/>
        </w:rPr>
        <w:t xml:space="preserve">) ผู้นำชุมชนในเขต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ที่เสนอขอปรับปรุงตำแหน่ง 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จำนวน </w:t>
      </w:r>
      <w:r>
        <w:t xml:space="preserve">       1 </w:t>
      </w:r>
      <w:r>
        <w:rPr>
          <w:rFonts w:hint="cs"/>
          <w:cs/>
        </w:rPr>
        <w:t xml:space="preserve">คน เป็นกรรมการ </w:t>
      </w:r>
    </w:p>
    <w:p w:rsidR="00971A5D" w:rsidRDefault="00971A5D" w:rsidP="00971A5D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4</w:t>
      </w:r>
      <w:r>
        <w:rPr>
          <w:rFonts w:hint="cs"/>
          <w:cs/>
        </w:rPr>
        <w:t xml:space="preserve">) ท้องถิ่นจังหวัดหรือผู้ที่ท้องถิ่นจังหวัดมอบหมาย เป็นกรรมการและเลขานุการ  </w:t>
      </w:r>
    </w:p>
    <w:p w:rsidR="00971A5D" w:rsidRDefault="00971A5D" w:rsidP="00971A5D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โดยให้ท้องถิ่นจังหวัดแต่งตั้งผู้ช่วยเลขานุการได้ จำนวน </w:t>
      </w:r>
      <w:r>
        <w:t xml:space="preserve">1 </w:t>
      </w:r>
      <w:r>
        <w:rPr>
          <w:rFonts w:hint="cs"/>
          <w:cs/>
        </w:rPr>
        <w:t>คน</w:t>
      </w:r>
    </w:p>
    <w:p w:rsidR="00971A5D" w:rsidRDefault="00971A5D" w:rsidP="00971A5D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ให้คณะกรรมการมีหน้าที่ดำเนินการประเมินตามตัวชี้วัดที่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กำหนด ประมวลผลคะแนน เสนอ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 พิจารณาให้ความเห็นชอบ </w:t>
      </w:r>
      <w:r w:rsidR="002F4923">
        <w:rPr>
          <w:rFonts w:hint="cs"/>
          <w:cs/>
        </w:rPr>
        <w:t>สำหรับการประเมินการกำหนดตำแหน่งหรือการปรับปรุงตำแหน่งหัวหน้าส่วนราชการ (ผู้อำนวยการกองหรือเทียบเท่า) ภายใต้เงื่อนไข ดังนี้</w:t>
      </w:r>
    </w:p>
    <w:p w:rsidR="000501E4" w:rsidRDefault="000501E4" w:rsidP="000501E4">
      <w:pPr>
        <w:spacing w:after="0" w:line="240" w:lineRule="auto"/>
      </w:pPr>
      <w:r>
        <w:tab/>
      </w:r>
      <w:r>
        <w:tab/>
        <w:t>2</w:t>
      </w:r>
      <w:r>
        <w:rPr>
          <w:rFonts w:hint="cs"/>
          <w:cs/>
        </w:rPr>
        <w:t>.</w:t>
      </w:r>
      <w:r>
        <w:t xml:space="preserve">1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ต้องผ่านเกณฑ์การประเมินตามเงื่อนไข ภาระค่าใช้จ่ายด้านบุคคลในปีงบประมาณที่ผ่านมาและปีที่ขอเฉลี่ยไม่เกินร้อยละ </w:t>
      </w:r>
      <w:r>
        <w:t xml:space="preserve">35 </w:t>
      </w:r>
      <w:r>
        <w:rPr>
          <w:rFonts w:hint="cs"/>
          <w:cs/>
        </w:rPr>
        <w:t xml:space="preserve">และงบลงทุนในปีงบประมาณที่ผ่านมาไม่น้อยกว่าร้อยละ </w:t>
      </w:r>
      <w:r>
        <w:t>20</w:t>
      </w:r>
      <w:r>
        <w:tab/>
      </w:r>
      <w:r>
        <w:tab/>
      </w:r>
      <w:r>
        <w:tab/>
        <w:t>2</w:t>
      </w:r>
      <w:r>
        <w:rPr>
          <w:rFonts w:hint="cs"/>
          <w:cs/>
        </w:rPr>
        <w:t>.</w:t>
      </w:r>
      <w:r>
        <w:t xml:space="preserve">2 </w:t>
      </w:r>
      <w:r>
        <w:rPr>
          <w:rFonts w:hint="cs"/>
          <w:cs/>
        </w:rPr>
        <w:t xml:space="preserve">การกำหนดตำแหน่งหรือการปรับปรุงตำแหน่งหัวหน้าส่วนราชการ (ผู้อำนวยการกองหรือเทียบเท่า) ระดับกลาง 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วิเคราะห์ปริมาณงานและคุณภาพงานว่ามีความเหมาะสมถึงขนาดกำหนดตำแหน่งผู้อำนวยการกองหรือเทียบเท่าระดับกลางได้ ทั้งนี้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ต้องมีเงินรายได้รวมอุดหนุนทั่วไป โดยไม่รวมเงินกู้ เงินอุดหนุนที่รัฐจัดสรรเป็นเงินเดือน ค่าจ้าง เงินเพิ่มที่เกี่ยวกับเงินเดือนหรือค่าจ้างในปีงบประมาณที่ผ่านมาตั้งแต่ </w:t>
      </w:r>
      <w:r>
        <w:t xml:space="preserve">40 </w:t>
      </w:r>
      <w:r>
        <w:rPr>
          <w:rFonts w:hint="cs"/>
          <w:cs/>
        </w:rPr>
        <w:t xml:space="preserve">ล้านบาท ขึ้นไป </w:t>
      </w:r>
    </w:p>
    <w:p w:rsidR="000501E4" w:rsidRDefault="000501E4" w:rsidP="000501E4">
      <w:pPr>
        <w:spacing w:after="0" w:line="240" w:lineRule="auto"/>
      </w:pPr>
      <w:r>
        <w:tab/>
      </w:r>
      <w:r>
        <w:tab/>
        <w:t>2</w:t>
      </w:r>
      <w:r>
        <w:rPr>
          <w:rFonts w:hint="cs"/>
          <w:cs/>
        </w:rPr>
        <w:t>.</w:t>
      </w:r>
      <w:r>
        <w:t xml:space="preserve">3 </w:t>
      </w:r>
      <w:r>
        <w:rPr>
          <w:rFonts w:hint="cs"/>
          <w:cs/>
        </w:rPr>
        <w:t>ส่วนราชการที่ขอประเมินต้องผ่านการประเมินตัวชี้วัดด้านปริมาณงาน ด้านคุณภาพ ด้านการพัฒนาองค์กร และการประเมินค่างาน ดังนี้</w:t>
      </w:r>
    </w:p>
    <w:p w:rsidR="000501E4" w:rsidRDefault="000501E4" w:rsidP="000501E4">
      <w:pPr>
        <w:spacing w:after="0" w:line="240" w:lineRule="auto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>.</w:t>
      </w:r>
      <w:r>
        <w:t>3</w:t>
      </w:r>
      <w:r>
        <w:rPr>
          <w:rFonts w:hint="cs"/>
          <w:cs/>
        </w:rPr>
        <w:t>.</w:t>
      </w:r>
      <w:r>
        <w:t xml:space="preserve">1 </w:t>
      </w:r>
      <w:r>
        <w:rPr>
          <w:rFonts w:hint="cs"/>
          <w:cs/>
        </w:rPr>
        <w:t xml:space="preserve">กรณีส่วนราชการระดับต้น ต้องผ่านคะแนนประเมินตัวชี้วัด ด้านปริมาณงาน </w:t>
      </w:r>
      <w:r w:rsidR="00F503C2">
        <w:rPr>
          <w:rFonts w:hint="cs"/>
          <w:cs/>
        </w:rPr>
        <w:t xml:space="preserve">      </w:t>
      </w:r>
      <w:r>
        <w:rPr>
          <w:rFonts w:hint="cs"/>
          <w:cs/>
        </w:rPr>
        <w:t xml:space="preserve">ด้านคุณภาพ ด้านการพัฒนาองค์กร รวมกันเฉลี่ยไม่น้อยกว่าร้อยละ </w:t>
      </w:r>
      <w:r>
        <w:t>6</w:t>
      </w:r>
      <w:r w:rsidR="00BB39EC">
        <w:t>0</w:t>
      </w:r>
      <w:r>
        <w:t xml:space="preserve"> </w:t>
      </w:r>
      <w:r>
        <w:rPr>
          <w:rFonts w:hint="cs"/>
          <w:cs/>
        </w:rPr>
        <w:t xml:space="preserve">และมีคะแนนการประเมินค่างาน ตั้งแต่ </w:t>
      </w:r>
      <w:r w:rsidR="00BB39EC">
        <w:t>460</w:t>
      </w:r>
      <w:r>
        <w:t xml:space="preserve"> </w:t>
      </w:r>
      <w:r>
        <w:rPr>
          <w:rFonts w:hint="cs"/>
          <w:cs/>
        </w:rPr>
        <w:t>คะแนนขึ้นไป</w:t>
      </w:r>
    </w:p>
    <w:p w:rsidR="00AF37F6" w:rsidRDefault="00BB39EC" w:rsidP="000501E4">
      <w:pPr>
        <w:spacing w:after="0" w:line="240" w:lineRule="auto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BB39EC">
        <w:t>2</w:t>
      </w:r>
      <w:r w:rsidRPr="00BB39EC">
        <w:rPr>
          <w:rFonts w:hint="cs"/>
          <w:cs/>
        </w:rPr>
        <w:t>.</w:t>
      </w:r>
      <w:r w:rsidRPr="00BB39EC">
        <w:t>3</w:t>
      </w:r>
      <w:r w:rsidRPr="00BB39EC">
        <w:rPr>
          <w:rFonts w:hint="cs"/>
          <w:cs/>
        </w:rPr>
        <w:t>.</w:t>
      </w:r>
      <w:r w:rsidRPr="00BB39EC">
        <w:t xml:space="preserve">2 </w:t>
      </w:r>
      <w:r>
        <w:rPr>
          <w:rFonts w:hint="cs"/>
          <w:cs/>
        </w:rPr>
        <w:t xml:space="preserve">กรณีส่วนราชการระดับกลาง ต้องผ่านคะแนนประเมินตัวชี้วัดด้านปริมาณงาน </w:t>
      </w:r>
    </w:p>
    <w:p w:rsidR="00BB39EC" w:rsidRPr="00BB39EC" w:rsidRDefault="00BB39EC" w:rsidP="000501E4">
      <w:pPr>
        <w:spacing w:after="0" w:line="240" w:lineRule="auto"/>
        <w:rPr>
          <w:cs/>
        </w:rPr>
      </w:pPr>
      <w:r>
        <w:rPr>
          <w:rFonts w:hint="cs"/>
          <w:cs/>
        </w:rPr>
        <w:t xml:space="preserve">ด้านคุณภาพ ด้านการพัฒนาองค์กร รวมกันเฉลี่ยไม่น้อยกว่าร้อยละ </w:t>
      </w:r>
      <w:r>
        <w:t xml:space="preserve">65 </w:t>
      </w:r>
      <w:r>
        <w:rPr>
          <w:rFonts w:hint="cs"/>
          <w:cs/>
        </w:rPr>
        <w:t xml:space="preserve">และมีคะแนนการประเมินค่างาน ตั้งแต่ </w:t>
      </w:r>
      <w:r>
        <w:t xml:space="preserve">600 </w:t>
      </w:r>
      <w:r>
        <w:rPr>
          <w:rFonts w:hint="cs"/>
          <w:cs/>
        </w:rPr>
        <w:t>คะแนนขึ้นไป</w:t>
      </w:r>
    </w:p>
    <w:p w:rsidR="00533DDB" w:rsidRDefault="002F4923" w:rsidP="00533DDB">
      <w:pPr>
        <w:spacing w:after="0" w:line="240" w:lineRule="auto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33DDB" w:rsidRPr="002C34BB">
        <w:rPr>
          <w:b/>
          <w:bCs/>
        </w:rPr>
        <w:t>3</w:t>
      </w:r>
      <w:r w:rsidR="00533DDB" w:rsidRPr="002C34BB">
        <w:rPr>
          <w:rFonts w:hint="cs"/>
          <w:b/>
          <w:bCs/>
          <w:cs/>
        </w:rPr>
        <w:t>. การกำหนดตำแหน่งหัวหน</w:t>
      </w:r>
      <w:r w:rsidR="00533DDB">
        <w:rPr>
          <w:rFonts w:hint="cs"/>
          <w:b/>
          <w:bCs/>
          <w:cs/>
        </w:rPr>
        <w:t>้</w:t>
      </w:r>
      <w:r w:rsidR="00533DDB" w:rsidRPr="002C34BB">
        <w:rPr>
          <w:rFonts w:hint="cs"/>
          <w:b/>
          <w:bCs/>
          <w:cs/>
        </w:rPr>
        <w:t>าฝ่าย</w:t>
      </w:r>
    </w:p>
    <w:p w:rsidR="00AF37F6" w:rsidRDefault="00533DDB" w:rsidP="00533DDB">
      <w:pPr>
        <w:spacing w:after="0" w:line="240" w:lineRule="auto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เสนอเรื่องการกำหนดหรือปรับปรุงโครงสร้างส่วนราชการระดับต้นหรือระดับกลาง ต่อคณะกรรมการพนักงานส่วนตำบล (ก.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จังหวัด) พิจารณาให้ความเห็นชอบเกี่ยวกับปริมาณงานและความยุ่งยากซับซ้อนของงานภายใต้หลักการวิเคราะห์ค่างานเป็นสำคัญ โดยมิให้ปรับปรุงตำแหน่งรองรับ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 xml:space="preserve">เพื่อเหตุผลด้านตัวบุคคล เพื่อมิให้เกิดปัญหาคนล้นงานและเป็นการประหยัดงบประมาณด้านบุคคลด้วย </w:t>
      </w:r>
    </w:p>
    <w:p w:rsidR="00AF37F6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โดยให้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แต่งตั้งคณะกรรมการประเมินกำหนด</w:t>
      </w:r>
      <w:r w:rsidR="00371264">
        <w:rPr>
          <w:rFonts w:hint="cs"/>
          <w:cs/>
        </w:rPr>
        <w:t>ตำแหน่ง</w:t>
      </w:r>
      <w:r>
        <w:rPr>
          <w:rFonts w:hint="cs"/>
          <w:cs/>
        </w:rPr>
        <w:t>หรือ</w:t>
      </w:r>
      <w:r w:rsidR="00371264">
        <w:rPr>
          <w:rFonts w:hint="cs"/>
          <w:cs/>
        </w:rPr>
        <w:t>การ</w:t>
      </w:r>
      <w:r>
        <w:rPr>
          <w:rFonts w:hint="cs"/>
          <w:cs/>
        </w:rPr>
        <w:t>ปรับปรุง</w:t>
      </w:r>
      <w:r w:rsidR="00371264">
        <w:rPr>
          <w:rFonts w:hint="cs"/>
          <w:cs/>
        </w:rPr>
        <w:t>ตำแหน่ง</w:t>
      </w:r>
    </w:p>
    <w:p w:rsidR="00533DDB" w:rsidRDefault="00371264" w:rsidP="00533DDB">
      <w:pPr>
        <w:spacing w:after="0" w:line="240" w:lineRule="auto"/>
      </w:pPr>
      <w:r>
        <w:rPr>
          <w:rFonts w:hint="cs"/>
          <w:cs/>
        </w:rPr>
        <w:t>หัวหน้าฝ่าย</w:t>
      </w:r>
      <w:r w:rsidR="00533DDB">
        <w:rPr>
          <w:rFonts w:hint="cs"/>
          <w:cs/>
        </w:rPr>
        <w:t xml:space="preserve"> ดังนี้</w:t>
      </w:r>
      <w:r w:rsidR="00533DDB">
        <w:t xml:space="preserve"> 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1</w:t>
      </w:r>
      <w:r>
        <w:rPr>
          <w:rFonts w:hint="cs"/>
          <w:cs/>
        </w:rPr>
        <w:t>) ผู้ทรงคุณวุฒิที่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เป็นประธาน 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  <w:t>(</w:t>
      </w:r>
      <w:r>
        <w:t>2</w:t>
      </w:r>
      <w:r>
        <w:rPr>
          <w:rFonts w:hint="cs"/>
          <w:cs/>
        </w:rPr>
        <w:t>) ผู้แทนส่วนราชการที่เกี่ยวข้องที่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จำนวน </w:t>
      </w:r>
      <w:r>
        <w:t xml:space="preserve">2 </w:t>
      </w:r>
      <w:r>
        <w:rPr>
          <w:rFonts w:hint="cs"/>
          <w:cs/>
        </w:rPr>
        <w:t xml:space="preserve">คน เป็นกรรมการ 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3</w:t>
      </w:r>
      <w:r>
        <w:rPr>
          <w:rFonts w:hint="cs"/>
          <w:cs/>
        </w:rPr>
        <w:t xml:space="preserve">) ผู้นำชุมชนในเขต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ที่เสนอขอปรับปรุงตำแหน่ง 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จำนวน </w:t>
      </w:r>
      <w:r>
        <w:t xml:space="preserve">       1 </w:t>
      </w:r>
      <w:r>
        <w:rPr>
          <w:rFonts w:hint="cs"/>
          <w:cs/>
        </w:rPr>
        <w:t xml:space="preserve">คน เป็นกรรมการ 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4</w:t>
      </w:r>
      <w:r>
        <w:rPr>
          <w:rFonts w:hint="cs"/>
          <w:cs/>
        </w:rPr>
        <w:t xml:space="preserve">) ท้องถิ่นจังหวัดหรือผู้ที่ท้องถิ่นจังหวัดมอบหมาย เป็นกรรมการและเลขานุการ  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โดยให้ท้องถิ่นจังหวัดแต่งตั้งผู้ช่วยเลขานุการได้ จำนวน </w:t>
      </w:r>
      <w:r>
        <w:t xml:space="preserve">1 </w:t>
      </w:r>
      <w:r>
        <w:rPr>
          <w:rFonts w:hint="cs"/>
          <w:cs/>
        </w:rPr>
        <w:t>คน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ให้คณะกรรมการมีหน้าที่ดำเนินการประเมินตามตัวชี้วัดที่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กำหนด ประมวลผลคะแนน เสนอ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จังหวัด พิจารณาให้ความเห็นชอบ สำหรับการประเมินการกำหนดตำแหน่งหรือการปรับปรุงตำแหน่งหัวหน้าส่วนราชการ (ผู้อำนวยการกองหรือเทียบเท่า) ภายใต้เงื่อนไข ดังนี้</w:t>
      </w:r>
    </w:p>
    <w:p w:rsidR="000501E4" w:rsidRDefault="00533DDB" w:rsidP="00533DDB">
      <w:pPr>
        <w:spacing w:after="0" w:line="240" w:lineRule="auto"/>
      </w:pPr>
      <w:r>
        <w:tab/>
      </w:r>
      <w:r>
        <w:tab/>
      </w:r>
      <w:r w:rsidR="00583457">
        <w:t>3</w:t>
      </w:r>
      <w:r>
        <w:rPr>
          <w:rFonts w:hint="cs"/>
          <w:cs/>
        </w:rPr>
        <w:t>.</w:t>
      </w:r>
      <w:r>
        <w:t xml:space="preserve">1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ต้องผ่านเกณฑ์การประเมินตามเงื่อนไข ภาระค่าใช้จ่ายด้านบุคคลในปีงบประมาณที่ผ่านมาและปีที่ขอเฉลี่ยไม่เกินร้อยละ </w:t>
      </w:r>
      <w:r>
        <w:t xml:space="preserve">35 </w:t>
      </w:r>
      <w:r>
        <w:rPr>
          <w:rFonts w:hint="cs"/>
          <w:cs/>
        </w:rPr>
        <w:t xml:space="preserve">และงบลงทุนในปีงบประมาณที่ผ่านมาไม่น้อยกว่าร้อยละ </w:t>
      </w:r>
      <w:r>
        <w:t>20</w:t>
      </w:r>
    </w:p>
    <w:p w:rsidR="002C34BB" w:rsidRDefault="002F4923" w:rsidP="002F4923">
      <w:pPr>
        <w:spacing w:after="0" w:line="240" w:lineRule="auto"/>
      </w:pPr>
      <w:r>
        <w:tab/>
      </w:r>
      <w:r>
        <w:tab/>
      </w:r>
      <w:r w:rsidR="00583457">
        <w:t>3</w:t>
      </w:r>
      <w:r>
        <w:rPr>
          <w:rFonts w:hint="cs"/>
          <w:cs/>
        </w:rPr>
        <w:t>.</w:t>
      </w:r>
      <w:r>
        <w:t xml:space="preserve">2 </w:t>
      </w:r>
      <w:r w:rsidR="000F414D">
        <w:rPr>
          <w:rFonts w:hint="cs"/>
          <w:cs/>
        </w:rPr>
        <w:t>การกำหนดตำแหน่ง</w:t>
      </w:r>
      <w:r w:rsidR="002C34BB">
        <w:rPr>
          <w:rFonts w:hint="cs"/>
          <w:cs/>
        </w:rPr>
        <w:t>หัวหน้าฝ่าย</w:t>
      </w:r>
      <w:r w:rsidR="000F414D">
        <w:rPr>
          <w:rFonts w:hint="cs"/>
          <w:cs/>
        </w:rPr>
        <w:t xml:space="preserve"> ให้ </w:t>
      </w:r>
      <w:proofErr w:type="spellStart"/>
      <w:r w:rsidR="000F414D">
        <w:rPr>
          <w:rFonts w:hint="cs"/>
          <w:cs/>
        </w:rPr>
        <w:t>อบต.</w:t>
      </w:r>
      <w:proofErr w:type="spellEnd"/>
      <w:r w:rsidR="002C34BB">
        <w:rPr>
          <w:rFonts w:hint="cs"/>
          <w:cs/>
        </w:rPr>
        <w:t>เสนอ</w:t>
      </w:r>
      <w:r w:rsidR="000F414D">
        <w:rPr>
          <w:rFonts w:hint="cs"/>
          <w:cs/>
        </w:rPr>
        <w:t>ปริมาณงานและคุณภาพงาน</w:t>
      </w:r>
      <w:r w:rsidR="002C34BB">
        <w:rPr>
          <w:rFonts w:hint="cs"/>
          <w:cs/>
        </w:rPr>
        <w:t>เพื่อขอ</w:t>
      </w:r>
      <w:r w:rsidR="000F414D">
        <w:rPr>
          <w:rFonts w:hint="cs"/>
          <w:cs/>
        </w:rPr>
        <w:t>กำหนดตำแหน่ง</w:t>
      </w:r>
      <w:r w:rsidR="002C34BB">
        <w:rPr>
          <w:rFonts w:hint="cs"/>
          <w:cs/>
        </w:rPr>
        <w:t xml:space="preserve">หัวหน้าฝ่ายตามโครงสร้างส่วนราชการระดับกองหรือระดับสำนักได้ตามความเหมาะสมและประหยัดเพื่อมิให้เกิดภาระค่าใช้จ่ายด้านการบริหารงานบุคคลมากจนเกินร้อยละ </w:t>
      </w:r>
      <w:r w:rsidR="002C34BB">
        <w:t xml:space="preserve">40 </w:t>
      </w:r>
      <w:r w:rsidR="002C34BB">
        <w:rPr>
          <w:rFonts w:hint="cs"/>
          <w:cs/>
        </w:rPr>
        <w:t xml:space="preserve">ตามาตรา </w:t>
      </w:r>
      <w:r w:rsidR="002C34BB">
        <w:t xml:space="preserve">35 </w:t>
      </w:r>
      <w:r w:rsidR="002C34BB">
        <w:rPr>
          <w:rFonts w:hint="cs"/>
          <w:cs/>
        </w:rPr>
        <w:t xml:space="preserve">แห่ง พ.ร.บ.ระเบียบบริหารงานบุคคลส่วนท้องถิ่น พ.ศ. </w:t>
      </w:r>
      <w:r w:rsidR="002C34BB">
        <w:t>2542</w:t>
      </w:r>
      <w:r w:rsidR="000F414D">
        <w:rPr>
          <w:rFonts w:hint="cs"/>
          <w:cs/>
        </w:rPr>
        <w:t xml:space="preserve"> ทั้งนี้</w:t>
      </w:r>
      <w:r w:rsidR="002C34BB">
        <w:rPr>
          <w:rFonts w:hint="cs"/>
          <w:cs/>
        </w:rPr>
        <w:t xml:space="preserve"> ส่วนราชการระดับกองใน </w:t>
      </w:r>
      <w:proofErr w:type="spellStart"/>
      <w:r w:rsidR="002C34BB">
        <w:rPr>
          <w:rFonts w:hint="cs"/>
          <w:cs/>
        </w:rPr>
        <w:t>อบต.</w:t>
      </w:r>
      <w:proofErr w:type="spellEnd"/>
      <w:r w:rsidR="002C34BB">
        <w:rPr>
          <w:rFonts w:hint="cs"/>
          <w:cs/>
        </w:rPr>
        <w:t>ประเภทสามัญ</w:t>
      </w:r>
    </w:p>
    <w:p w:rsidR="002C34BB" w:rsidRDefault="002C34BB" w:rsidP="002F4923">
      <w:pPr>
        <w:spacing w:after="0" w:line="240" w:lineRule="auto"/>
      </w:pPr>
      <w:r>
        <w:rPr>
          <w:rFonts w:hint="cs"/>
          <w:cs/>
        </w:rPr>
        <w:t xml:space="preserve">สามารถกำหนดฝ่ายได้ไม่เกิน </w:t>
      </w:r>
      <w:r>
        <w:t xml:space="preserve">2 </w:t>
      </w:r>
      <w:r>
        <w:rPr>
          <w:rFonts w:hint="cs"/>
          <w:cs/>
        </w:rPr>
        <w:t>ฝ่าย ซึ่งต้องกำหนดให้มีตำแหน่งหัวหน้าฝ่าย</w:t>
      </w:r>
      <w:r w:rsidR="00AB713D">
        <w:rPr>
          <w:rFonts w:hint="cs"/>
          <w:cs/>
        </w:rPr>
        <w:t xml:space="preserve"> นักบริหารงานทั่วไป ระดับต้น และในฝ่ายต้องสายงานผู้ปฏิบัติ</w:t>
      </w:r>
      <w:r w:rsidR="00414ADA">
        <w:rPr>
          <w:rFonts w:hint="cs"/>
          <w:cs/>
        </w:rPr>
        <w:t xml:space="preserve">ไม่น้อยกว่า </w:t>
      </w:r>
      <w:r w:rsidR="00414ADA">
        <w:t xml:space="preserve">2 </w:t>
      </w:r>
      <w:r w:rsidR="00414ADA">
        <w:rPr>
          <w:rFonts w:hint="cs"/>
          <w:cs/>
        </w:rPr>
        <w:t>อัตรา โดยให้มี</w:t>
      </w:r>
      <w:r w:rsidR="00AB713D">
        <w:rPr>
          <w:rFonts w:hint="cs"/>
          <w:cs/>
        </w:rPr>
        <w:t xml:space="preserve">ตำแหน่งประเภทวิชาการอย่างน้อยจำนวน </w:t>
      </w:r>
      <w:r w:rsidR="00AB713D">
        <w:t xml:space="preserve">1 </w:t>
      </w:r>
      <w:r w:rsidR="00AB713D">
        <w:rPr>
          <w:rFonts w:hint="cs"/>
          <w:cs/>
        </w:rPr>
        <w:t xml:space="preserve">อัตรา สำหรับ </w:t>
      </w:r>
      <w:proofErr w:type="spellStart"/>
      <w:r w:rsidR="00AB713D">
        <w:rPr>
          <w:rFonts w:hint="cs"/>
          <w:cs/>
        </w:rPr>
        <w:t>อบต.</w:t>
      </w:r>
      <w:proofErr w:type="spellEnd"/>
      <w:r w:rsidR="00AB713D">
        <w:rPr>
          <w:rFonts w:hint="cs"/>
          <w:cs/>
        </w:rPr>
        <w:t>ประเภทสามัญ</w:t>
      </w:r>
      <w:r w:rsidR="009E3CDA">
        <w:rPr>
          <w:rFonts w:hint="cs"/>
          <w:cs/>
        </w:rPr>
        <w:t xml:space="preserve"> ระดับสูงและ</w:t>
      </w:r>
      <w:r w:rsidR="00AB713D">
        <w:rPr>
          <w:rFonts w:hint="cs"/>
          <w:cs/>
        </w:rPr>
        <w:t xml:space="preserve"> ประเภทพิเศษ สามารถจัดตั้งฝ่ายได้ตามความเหมาะสมหร</w:t>
      </w:r>
      <w:r w:rsidR="000501E4">
        <w:rPr>
          <w:rFonts w:hint="cs"/>
          <w:cs/>
        </w:rPr>
        <w:t>ือไม่</w:t>
      </w:r>
    </w:p>
    <w:p w:rsidR="000F414D" w:rsidRDefault="000F414D" w:rsidP="002F4923">
      <w:pPr>
        <w:spacing w:after="0" w:line="240" w:lineRule="auto"/>
      </w:pPr>
      <w:r>
        <w:tab/>
      </w:r>
      <w:r>
        <w:tab/>
      </w:r>
      <w:r w:rsidR="00583457">
        <w:t>3</w:t>
      </w:r>
      <w:r>
        <w:rPr>
          <w:rFonts w:hint="cs"/>
          <w:cs/>
        </w:rPr>
        <w:t>.</w:t>
      </w:r>
      <w:r>
        <w:t xml:space="preserve">3 </w:t>
      </w:r>
      <w:r>
        <w:rPr>
          <w:rFonts w:hint="cs"/>
          <w:cs/>
        </w:rPr>
        <w:t>ส่วนราชการที่ขอประเมินต้องผ่านการประเมินตัวชี้วัดการประเมินค่างาน ดังนี้</w:t>
      </w:r>
    </w:p>
    <w:p w:rsidR="00533DDB" w:rsidRDefault="000F414D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 w:rsidR="00533DDB">
        <w:t>1</w:t>
      </w:r>
      <w:r w:rsidR="00533DDB">
        <w:rPr>
          <w:rFonts w:hint="cs"/>
          <w:cs/>
        </w:rPr>
        <w:t>. องค์ประกอบด้านความรู้และทักษะที่จำเป็นในงาน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1</w:t>
      </w:r>
      <w:r>
        <w:rPr>
          <w:rFonts w:hint="cs"/>
          <w:cs/>
        </w:rPr>
        <w:t>.</w:t>
      </w:r>
      <w:r>
        <w:t xml:space="preserve">1 </w:t>
      </w:r>
      <w:r>
        <w:rPr>
          <w:rFonts w:hint="cs"/>
          <w:cs/>
        </w:rPr>
        <w:t>ลักษณะงาน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150 </w:t>
      </w:r>
      <w:r>
        <w:rPr>
          <w:rFonts w:hint="cs"/>
          <w:cs/>
        </w:rPr>
        <w:t>คะแนน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1</w:t>
      </w:r>
      <w:r>
        <w:rPr>
          <w:rFonts w:hint="cs"/>
          <w:cs/>
        </w:rPr>
        <w:t>.</w:t>
      </w:r>
      <w:r>
        <w:t>2</w:t>
      </w:r>
      <w:r>
        <w:rPr>
          <w:rFonts w:hint="cs"/>
          <w:cs/>
        </w:rPr>
        <w:t xml:space="preserve"> การบริหารงานและการจัดการ </w:t>
      </w:r>
      <w:r>
        <w:rPr>
          <w:rFonts w:hint="cs"/>
          <w:cs/>
        </w:rPr>
        <w:tab/>
      </w:r>
      <w:r>
        <w:tab/>
      </w:r>
      <w:r>
        <w:tab/>
        <w:t xml:space="preserve">100 </w:t>
      </w:r>
      <w:r>
        <w:rPr>
          <w:rFonts w:hint="cs"/>
          <w:cs/>
        </w:rPr>
        <w:t>คะแนน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1</w:t>
      </w:r>
      <w:r>
        <w:rPr>
          <w:rFonts w:hint="cs"/>
          <w:cs/>
        </w:rPr>
        <w:t>.</w:t>
      </w:r>
      <w:r>
        <w:t xml:space="preserve">3 </w:t>
      </w:r>
      <w:r>
        <w:rPr>
          <w:rFonts w:hint="cs"/>
          <w:cs/>
        </w:rPr>
        <w:t>การสื่อสารและการปฏิสัมพันธ์</w:t>
      </w:r>
      <w:r>
        <w:rPr>
          <w:rFonts w:hint="cs"/>
          <w:cs/>
        </w:rPr>
        <w:tab/>
      </w:r>
      <w:r>
        <w:tab/>
      </w:r>
      <w:r>
        <w:tab/>
        <w:t xml:space="preserve">100 </w:t>
      </w:r>
      <w:r>
        <w:rPr>
          <w:rFonts w:hint="cs"/>
          <w:cs/>
        </w:rPr>
        <w:t>คะแนน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 xml:space="preserve">. องค์ประกอบด้านการคิดและการตัดสินใจแก้ไขปัญหา 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2</w:t>
      </w:r>
      <w:r>
        <w:rPr>
          <w:rFonts w:hint="cs"/>
          <w:cs/>
        </w:rPr>
        <w:t>.</w:t>
      </w:r>
      <w:r>
        <w:t xml:space="preserve">1 </w:t>
      </w:r>
      <w:r>
        <w:rPr>
          <w:rFonts w:hint="cs"/>
          <w:cs/>
        </w:rPr>
        <w:t>การปฏิบัติงานและการตัดสินใจแก้ไขปัญหา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100 </w:t>
      </w:r>
      <w:r>
        <w:rPr>
          <w:rFonts w:hint="cs"/>
          <w:cs/>
        </w:rPr>
        <w:t>คะแนน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t xml:space="preserve">   2</w:t>
      </w:r>
      <w:r>
        <w:rPr>
          <w:rFonts w:hint="cs"/>
          <w:cs/>
        </w:rPr>
        <w:t>.</w:t>
      </w:r>
      <w:r>
        <w:t xml:space="preserve">2 </w:t>
      </w:r>
      <w:r>
        <w:rPr>
          <w:rFonts w:hint="cs"/>
          <w:cs/>
        </w:rPr>
        <w:t>ความท้าทายในความคิดหรือความคิดสร้างสรรค์</w:t>
      </w:r>
      <w:r>
        <w:rPr>
          <w:rFonts w:hint="cs"/>
          <w:cs/>
        </w:rPr>
        <w:tab/>
      </w:r>
      <w:r>
        <w:t xml:space="preserve">150 </w:t>
      </w:r>
      <w:r>
        <w:rPr>
          <w:rFonts w:hint="cs"/>
          <w:cs/>
        </w:rPr>
        <w:t>คะแนน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>. องค์ประกอบด้านหน้าที่ความรับผิดชอบ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3</w:t>
      </w:r>
      <w:r>
        <w:rPr>
          <w:rFonts w:hint="cs"/>
          <w:cs/>
        </w:rPr>
        <w:t>.</w:t>
      </w:r>
      <w:r>
        <w:t xml:space="preserve">1 </w:t>
      </w:r>
      <w:r>
        <w:rPr>
          <w:rFonts w:hint="cs"/>
          <w:cs/>
        </w:rPr>
        <w:t>อิสระในการปฏิบัติงาน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100 </w:t>
      </w:r>
      <w:r>
        <w:rPr>
          <w:rFonts w:hint="cs"/>
          <w:cs/>
        </w:rPr>
        <w:t xml:space="preserve">คะแนน 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3</w:t>
      </w:r>
      <w:r>
        <w:rPr>
          <w:rFonts w:hint="cs"/>
          <w:cs/>
        </w:rPr>
        <w:t>.</w:t>
      </w:r>
      <w:r>
        <w:t xml:space="preserve">2 </w:t>
      </w:r>
      <w:r>
        <w:rPr>
          <w:rFonts w:hint="cs"/>
          <w:cs/>
        </w:rPr>
        <w:t>ขอบเขตผลกระทบของงาน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150 </w:t>
      </w:r>
      <w:r>
        <w:rPr>
          <w:rFonts w:hint="cs"/>
          <w:cs/>
        </w:rPr>
        <w:t>คะแนน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3</w:t>
      </w:r>
      <w:r>
        <w:rPr>
          <w:rFonts w:hint="cs"/>
          <w:cs/>
        </w:rPr>
        <w:t>.</w:t>
      </w:r>
      <w:r>
        <w:t xml:space="preserve">3 </w:t>
      </w:r>
      <w:r>
        <w:rPr>
          <w:rFonts w:hint="cs"/>
          <w:cs/>
        </w:rPr>
        <w:t>อำนาจหน้าที่ได้รับ/ขอบเขตความรับผิดชอบ</w:t>
      </w:r>
      <w:r>
        <w:rPr>
          <w:rFonts w:hint="cs"/>
          <w:cs/>
        </w:rPr>
        <w:tab/>
      </w:r>
      <w:r>
        <w:t xml:space="preserve">150 </w:t>
      </w:r>
      <w:r>
        <w:rPr>
          <w:rFonts w:hint="cs"/>
          <w:cs/>
        </w:rPr>
        <w:t>คะแนน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รวม   </w:t>
      </w:r>
      <w:r>
        <w:t>1</w:t>
      </w:r>
      <w:r>
        <w:rPr>
          <w:rFonts w:hint="cs"/>
          <w:cs/>
        </w:rPr>
        <w:t>,</w:t>
      </w:r>
      <w:r>
        <w:t xml:space="preserve">000 </w:t>
      </w:r>
      <w:r>
        <w:rPr>
          <w:rFonts w:hint="cs"/>
          <w:cs/>
        </w:rPr>
        <w:t>คะแนน</w:t>
      </w:r>
    </w:p>
    <w:p w:rsidR="00533DDB" w:rsidRDefault="00533DDB" w:rsidP="00533DD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74A40">
        <w:rPr>
          <w:rFonts w:hint="cs"/>
          <w:cs/>
        </w:rPr>
        <w:t>ทั้งนี้</w:t>
      </w:r>
      <w:r>
        <w:rPr>
          <w:rFonts w:hint="cs"/>
          <w:cs/>
        </w:rPr>
        <w:t>เกณฑ์กำหนดตำแหน่ง</w:t>
      </w:r>
      <w:r w:rsidR="00A74A40">
        <w:rPr>
          <w:rFonts w:hint="cs"/>
          <w:cs/>
        </w:rPr>
        <w:t xml:space="preserve"> </w:t>
      </w:r>
      <w:r>
        <w:rPr>
          <w:rFonts w:hint="cs"/>
          <w:cs/>
        </w:rPr>
        <w:t>ระดับ</w:t>
      </w:r>
      <w:r w:rsidR="00A74A40">
        <w:rPr>
          <w:rFonts w:hint="cs"/>
          <w:cs/>
        </w:rPr>
        <w:t>ต้น</w:t>
      </w:r>
      <w:r>
        <w:rPr>
          <w:rFonts w:hint="cs"/>
          <w:cs/>
        </w:rPr>
        <w:t>ต้องได้คะแนน</w:t>
      </w:r>
      <w:r w:rsidR="00A74A40">
        <w:rPr>
          <w:rFonts w:hint="cs"/>
          <w:cs/>
        </w:rPr>
        <w:t>รวม</w:t>
      </w:r>
      <w:r>
        <w:rPr>
          <w:rFonts w:hint="cs"/>
          <w:cs/>
        </w:rPr>
        <w:t xml:space="preserve">ตั้งแต่ </w:t>
      </w:r>
      <w:r>
        <w:t xml:space="preserve">460 </w:t>
      </w:r>
      <w:r>
        <w:rPr>
          <w:rFonts w:hint="cs"/>
          <w:cs/>
        </w:rPr>
        <w:t>คะแนนขึ้นไป</w:t>
      </w:r>
    </w:p>
    <w:p w:rsidR="000F414D" w:rsidRPr="001950F6" w:rsidRDefault="00583457" w:rsidP="00533DDB">
      <w:pPr>
        <w:spacing w:after="0" w:line="240" w:lineRule="auto"/>
        <w:rPr>
          <w:b/>
          <w:bCs/>
          <w:cs/>
        </w:rPr>
      </w:pPr>
      <w:r>
        <w:tab/>
      </w:r>
      <w:r>
        <w:tab/>
      </w:r>
      <w:r w:rsidRPr="001950F6">
        <w:rPr>
          <w:b/>
          <w:bCs/>
        </w:rPr>
        <w:t>4</w:t>
      </w:r>
      <w:r w:rsidRPr="001950F6">
        <w:rPr>
          <w:rFonts w:hint="cs"/>
          <w:b/>
          <w:bCs/>
          <w:cs/>
        </w:rPr>
        <w:t xml:space="preserve">. การกำหนดตำแหน่งโครงสร้างส่วนราชการ ระดับสูง </w:t>
      </w:r>
    </w:p>
    <w:p w:rsidR="001950F6" w:rsidRDefault="002F4923" w:rsidP="001950F6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950F6">
        <w:rPr>
          <w:rFonts w:hint="cs"/>
          <w:cs/>
        </w:rPr>
        <w:t xml:space="preserve">ให้ </w:t>
      </w:r>
      <w:proofErr w:type="spellStart"/>
      <w:r w:rsidR="001950F6">
        <w:rPr>
          <w:rFonts w:hint="cs"/>
          <w:cs/>
        </w:rPr>
        <w:t>อบต.</w:t>
      </w:r>
      <w:proofErr w:type="spellEnd"/>
      <w:r w:rsidR="001950F6">
        <w:rPr>
          <w:rFonts w:hint="cs"/>
          <w:cs/>
        </w:rPr>
        <w:t>เสนอเรื่องการกำหนดหรือปรับปรุงโครงสร้างส่วนราชการระดับสูง ต่อคณะกรรมการพนักงานส่วนตำบล (ก.</w:t>
      </w:r>
      <w:proofErr w:type="spellStart"/>
      <w:r w:rsidR="001950F6">
        <w:rPr>
          <w:rFonts w:hint="cs"/>
          <w:cs/>
        </w:rPr>
        <w:t>อบต.</w:t>
      </w:r>
      <w:proofErr w:type="spellEnd"/>
      <w:r w:rsidR="001950F6">
        <w:rPr>
          <w:rFonts w:hint="cs"/>
          <w:cs/>
        </w:rPr>
        <w:t xml:space="preserve">จังหวัด) พิจารณาให้ความเห็นชอบภายใต้เงื่อนไข ดังนี้ </w:t>
      </w:r>
    </w:p>
    <w:p w:rsidR="001950F6" w:rsidRDefault="001950F6" w:rsidP="001950F6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</w:t>
      </w:r>
      <w:r>
        <w:rPr>
          <w:rFonts w:hint="cs"/>
          <w:cs/>
        </w:rPr>
        <w:t>.</w:t>
      </w:r>
      <w:r>
        <w:t xml:space="preserve">1 </w:t>
      </w:r>
      <w:r>
        <w:rPr>
          <w:rFonts w:hint="cs"/>
          <w:cs/>
        </w:rPr>
        <w:t xml:space="preserve">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แต่งตั้งคณะกรรมการประเมินกำหนดหรือปรับปรุงโครงสร้างส่วนราชการระดับต้นหรือระดับกลาง ดังนี้</w:t>
      </w:r>
      <w:r>
        <w:t xml:space="preserve"> </w:t>
      </w:r>
    </w:p>
    <w:p w:rsidR="001950F6" w:rsidRDefault="001950F6" w:rsidP="001950F6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713D6">
        <w:rPr>
          <w:rFonts w:hint="cs"/>
          <w:cs/>
        </w:rPr>
        <w:t xml:space="preserve">     </w:t>
      </w:r>
      <w:r>
        <w:rPr>
          <w:rFonts w:hint="cs"/>
          <w:cs/>
        </w:rPr>
        <w:t>(</w:t>
      </w:r>
      <w:r>
        <w:t>1</w:t>
      </w:r>
      <w:r>
        <w:rPr>
          <w:rFonts w:hint="cs"/>
          <w:cs/>
        </w:rPr>
        <w:t>) ผู้ทรงคุณวุฒิที่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เป็นประธาน </w:t>
      </w:r>
    </w:p>
    <w:p w:rsidR="001950F6" w:rsidRDefault="001950F6" w:rsidP="001950F6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713D6">
        <w:rPr>
          <w:rFonts w:hint="cs"/>
          <w:cs/>
        </w:rPr>
        <w:t xml:space="preserve">     </w:t>
      </w:r>
      <w:r>
        <w:rPr>
          <w:rFonts w:hint="cs"/>
          <w:cs/>
        </w:rPr>
        <w:t>(</w:t>
      </w:r>
      <w:r>
        <w:t>2</w:t>
      </w:r>
      <w:r>
        <w:rPr>
          <w:rFonts w:hint="cs"/>
          <w:cs/>
        </w:rPr>
        <w:t>) ผู้แทนส่วนราชการที่เกี่ยวข้องที่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จำนวน </w:t>
      </w:r>
      <w:r>
        <w:t xml:space="preserve">2 </w:t>
      </w:r>
      <w:r>
        <w:rPr>
          <w:rFonts w:hint="cs"/>
          <w:cs/>
        </w:rPr>
        <w:t xml:space="preserve">คน เป็นกรรมการ </w:t>
      </w:r>
    </w:p>
    <w:p w:rsidR="001950F6" w:rsidRDefault="001950F6" w:rsidP="001950F6">
      <w:pPr>
        <w:spacing w:after="0" w:line="240" w:lineRule="auto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F713D6">
        <w:rPr>
          <w:rFonts w:hint="cs"/>
          <w:cs/>
        </w:rPr>
        <w:t xml:space="preserve">     </w:t>
      </w:r>
      <w:r>
        <w:rPr>
          <w:rFonts w:hint="cs"/>
          <w:cs/>
        </w:rPr>
        <w:t>(</w:t>
      </w:r>
      <w:r>
        <w:t>3</w:t>
      </w:r>
      <w:r>
        <w:rPr>
          <w:rFonts w:hint="cs"/>
          <w:cs/>
        </w:rPr>
        <w:t xml:space="preserve">) ผู้นำชุมชนในเขต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ที่เสนอขอปรับปรุงตำแหน่ง 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จำนวน </w:t>
      </w:r>
      <w:r>
        <w:t xml:space="preserve">1 </w:t>
      </w:r>
      <w:r>
        <w:rPr>
          <w:rFonts w:hint="cs"/>
          <w:cs/>
        </w:rPr>
        <w:t xml:space="preserve">คน เป็นกรรมการ </w:t>
      </w:r>
    </w:p>
    <w:p w:rsidR="001950F6" w:rsidRDefault="001950F6" w:rsidP="001950F6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713D6">
        <w:rPr>
          <w:rFonts w:hint="cs"/>
          <w:cs/>
        </w:rPr>
        <w:t xml:space="preserve">     </w:t>
      </w:r>
      <w:r>
        <w:rPr>
          <w:rFonts w:hint="cs"/>
          <w:cs/>
        </w:rPr>
        <w:t>(</w:t>
      </w:r>
      <w:r>
        <w:t>4</w:t>
      </w:r>
      <w:r>
        <w:rPr>
          <w:rFonts w:hint="cs"/>
          <w:cs/>
        </w:rPr>
        <w:t xml:space="preserve">) ท้องถิ่นจังหวัดหรือผู้ที่ท้องถิ่นจังหวัดมอบหมาย เป็นกรรมการและเลขานุการ  </w:t>
      </w:r>
    </w:p>
    <w:p w:rsidR="001950F6" w:rsidRDefault="001950F6" w:rsidP="001950F6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โดยให้ท้องถิ่นจังหวัดแต่งตั้งผู้ช่วยเลขานุการได้ จำนวน </w:t>
      </w:r>
      <w:r>
        <w:t xml:space="preserve">1 </w:t>
      </w:r>
      <w:r>
        <w:rPr>
          <w:rFonts w:hint="cs"/>
          <w:cs/>
        </w:rPr>
        <w:t>คน</w:t>
      </w:r>
      <w:r w:rsidR="00F713D6">
        <w:t xml:space="preserve"> </w:t>
      </w:r>
    </w:p>
    <w:p w:rsidR="001950F6" w:rsidRDefault="001950F6" w:rsidP="001950F6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ให้คณะกรรมการมีหน้าที่ดำเนินการประเมินตามตัวชี้วัดที่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กำหนด ประมวลผลคะแนน เสนอ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จังหวัด พิจารณา</w:t>
      </w:r>
      <w:r w:rsidR="003B30ED">
        <w:rPr>
          <w:rFonts w:hint="cs"/>
          <w:cs/>
        </w:rPr>
        <w:t>ก่อนเสนอ ก.</w:t>
      </w:r>
      <w:proofErr w:type="spellStart"/>
      <w:r w:rsidR="003B30ED">
        <w:rPr>
          <w:rFonts w:hint="cs"/>
          <w:cs/>
        </w:rPr>
        <w:t>อบต.</w:t>
      </w:r>
      <w:proofErr w:type="spellEnd"/>
      <w:r w:rsidR="003B30ED">
        <w:rPr>
          <w:rFonts w:hint="cs"/>
          <w:cs/>
        </w:rPr>
        <w:t xml:space="preserve"> พิจารณาให้ความเห็นชอบ</w:t>
      </w:r>
      <w:r>
        <w:rPr>
          <w:rFonts w:hint="cs"/>
          <w:cs/>
        </w:rPr>
        <w:t>ภายใต้เงื่อนไข ดังนี้</w:t>
      </w:r>
    </w:p>
    <w:p w:rsidR="007A1402" w:rsidRDefault="001950F6" w:rsidP="001950F6">
      <w:pPr>
        <w:spacing w:after="0" w:line="240" w:lineRule="auto"/>
      </w:pPr>
      <w:r>
        <w:tab/>
      </w:r>
      <w:r>
        <w:tab/>
      </w:r>
      <w:proofErr w:type="gramStart"/>
      <w:r w:rsidR="003B30ED">
        <w:t>4</w:t>
      </w:r>
      <w:r>
        <w:rPr>
          <w:rFonts w:hint="cs"/>
          <w:cs/>
        </w:rPr>
        <w:t>.</w:t>
      </w:r>
      <w:r w:rsidR="003B30ED">
        <w:t>2</w:t>
      </w:r>
      <w:r>
        <w:t xml:space="preserve">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ต้อง</w:t>
      </w:r>
      <w:r w:rsidR="007A1402">
        <w:rPr>
          <w:rFonts w:hint="cs"/>
          <w:cs/>
        </w:rPr>
        <w:t>มี</w:t>
      </w:r>
      <w:r>
        <w:rPr>
          <w:rFonts w:hint="cs"/>
          <w:cs/>
        </w:rPr>
        <w:t xml:space="preserve">ภาระค่าใช้จ่ายด้านบุคคลในปีงบประมาณที่ผ่านมาและปีที่ขอเฉลี่ยไม่เกินร้อยละ </w:t>
      </w:r>
      <w:r>
        <w:t>35</w:t>
      </w:r>
      <w:proofErr w:type="gramEnd"/>
      <w:r>
        <w:t xml:space="preserve"> </w:t>
      </w:r>
    </w:p>
    <w:p w:rsidR="007A1402" w:rsidRDefault="007A1402" w:rsidP="001950F6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</w:t>
      </w:r>
      <w:r>
        <w:rPr>
          <w:rFonts w:hint="cs"/>
          <w:cs/>
        </w:rPr>
        <w:t>.</w:t>
      </w:r>
      <w:r>
        <w:t xml:space="preserve">3 </w:t>
      </w:r>
      <w:r w:rsidR="001950F6">
        <w:rPr>
          <w:rFonts w:hint="cs"/>
          <w:cs/>
        </w:rPr>
        <w:t xml:space="preserve">งบลงทุนในปีงบประมาณที่ผ่านมาไม่น้อยกว่าร้อยละ </w:t>
      </w:r>
      <w:r w:rsidR="001950F6">
        <w:t>20</w:t>
      </w:r>
      <w:r w:rsidR="001950F6">
        <w:tab/>
      </w:r>
      <w:r w:rsidR="001950F6">
        <w:tab/>
      </w:r>
      <w:r w:rsidR="001950F6">
        <w:tab/>
      </w:r>
    </w:p>
    <w:p w:rsidR="001950F6" w:rsidRDefault="007A1402" w:rsidP="001950F6">
      <w:pPr>
        <w:spacing w:after="0" w:line="240" w:lineRule="auto"/>
        <w:rPr>
          <w:cs/>
        </w:rPr>
      </w:pPr>
      <w:r>
        <w:tab/>
      </w:r>
      <w:r>
        <w:tab/>
        <w:t>4</w:t>
      </w:r>
      <w:r w:rsidR="001950F6">
        <w:rPr>
          <w:rFonts w:hint="cs"/>
          <w:cs/>
        </w:rPr>
        <w:t>.</w:t>
      </w:r>
      <w:r>
        <w:t>4</w:t>
      </w:r>
      <w:r w:rsidR="001950F6">
        <w:t xml:space="preserve"> </w:t>
      </w:r>
      <w:r>
        <w:rPr>
          <w:rFonts w:hint="cs"/>
          <w:cs/>
        </w:rPr>
        <w:t xml:space="preserve">ส่วนราชการที่ปรับปรุงการกำหนดระดับตำแหน่งเป็นประเภทอำนวยการท้องถิ่น ระดับสูง ต้องมีสัดส่วนอัตราว่างตามกรอบอัตรากำลังแผน </w:t>
      </w:r>
      <w:r>
        <w:t xml:space="preserve">3 </w:t>
      </w:r>
      <w:r>
        <w:rPr>
          <w:rFonts w:hint="cs"/>
          <w:cs/>
        </w:rPr>
        <w:t xml:space="preserve">ปี ไม่เกินร้อยละ </w:t>
      </w:r>
      <w:r>
        <w:t xml:space="preserve">20 </w:t>
      </w:r>
      <w:r>
        <w:rPr>
          <w:rFonts w:hint="cs"/>
          <w:cs/>
        </w:rPr>
        <w:t>ในปีที่ขอประเมิน ยกเว้นเป็นตำแหน่งว่างจากการร้องขอให้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ดำเนินการสรรหาให้ </w:t>
      </w:r>
    </w:p>
    <w:p w:rsidR="001950F6" w:rsidRDefault="001950F6" w:rsidP="001950F6">
      <w:pPr>
        <w:spacing w:after="0" w:line="240" w:lineRule="auto"/>
        <w:rPr>
          <w:b/>
          <w:bCs/>
        </w:rPr>
      </w:pPr>
      <w:r>
        <w:tab/>
      </w:r>
      <w:r>
        <w:tab/>
      </w:r>
      <w:r w:rsidR="00E70BC4">
        <w:t>4</w:t>
      </w:r>
      <w:r>
        <w:rPr>
          <w:rFonts w:hint="cs"/>
          <w:cs/>
        </w:rPr>
        <w:t>.</w:t>
      </w:r>
      <w:r w:rsidR="00E70BC4">
        <w:t>5</w:t>
      </w:r>
      <w:r>
        <w:t xml:space="preserve"> </w:t>
      </w:r>
      <w:r w:rsidR="00E70BC4">
        <w:rPr>
          <w:rFonts w:hint="cs"/>
          <w:cs/>
        </w:rPr>
        <w:t>ต้องผ่านคะแนนประเมิน</w:t>
      </w:r>
      <w:r>
        <w:rPr>
          <w:rFonts w:hint="cs"/>
          <w:cs/>
        </w:rPr>
        <w:t>ตัวชี้วัด ด้านปริมาณงาน ด้านคุณภาพ ด้านการพัฒนาองค์กร รวมกันเฉลี่ยไม</w:t>
      </w:r>
      <w:r w:rsidR="00E70BC4">
        <w:rPr>
          <w:rFonts w:hint="cs"/>
          <w:cs/>
        </w:rPr>
        <w:t xml:space="preserve">่น้อยกว่าร้อยละ </w:t>
      </w:r>
      <w:r w:rsidR="00E70BC4">
        <w:t>7</w:t>
      </w:r>
      <w:r>
        <w:t xml:space="preserve">0 </w:t>
      </w:r>
      <w:r>
        <w:rPr>
          <w:rFonts w:hint="cs"/>
          <w:cs/>
        </w:rPr>
        <w:t xml:space="preserve">และมีคะแนนการประเมินค่างาน ตั้งแต่ </w:t>
      </w:r>
      <w:r w:rsidR="00E70BC4">
        <w:t>7</w:t>
      </w:r>
      <w:r>
        <w:t xml:space="preserve">60 </w:t>
      </w:r>
      <w:r>
        <w:rPr>
          <w:rFonts w:hint="cs"/>
          <w:cs/>
        </w:rPr>
        <w:t>คะแนนขึ้นไป</w:t>
      </w:r>
    </w:p>
    <w:p w:rsidR="009C39AA" w:rsidRPr="000501E4" w:rsidRDefault="001E6F43" w:rsidP="002E1A5B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</w:rPr>
        <w:t>5</w:t>
      </w:r>
      <w:r>
        <w:rPr>
          <w:rFonts w:hint="cs"/>
          <w:b/>
          <w:bCs/>
          <w:cs/>
        </w:rPr>
        <w:t xml:space="preserve">. </w:t>
      </w:r>
      <w:r w:rsidR="009C39AA" w:rsidRPr="000501E4">
        <w:rPr>
          <w:rFonts w:hint="cs"/>
          <w:b/>
          <w:bCs/>
          <w:cs/>
        </w:rPr>
        <w:t xml:space="preserve">หลักเกณฑ์การกำหนด/ปรับปรุงตำแหน่งรอง ปลัด </w:t>
      </w:r>
      <w:proofErr w:type="spellStart"/>
      <w:r w:rsidR="009C39AA" w:rsidRPr="000501E4">
        <w:rPr>
          <w:rFonts w:hint="cs"/>
          <w:b/>
          <w:bCs/>
          <w:cs/>
        </w:rPr>
        <w:t>อบต.</w:t>
      </w:r>
      <w:proofErr w:type="spellEnd"/>
      <w:r w:rsidR="009C39AA" w:rsidRPr="000501E4">
        <w:rPr>
          <w:rFonts w:hint="cs"/>
          <w:b/>
          <w:bCs/>
          <w:cs/>
        </w:rPr>
        <w:t xml:space="preserve"> จากระดับกลาง ไปสู่ระดับสูง</w:t>
      </w:r>
    </w:p>
    <w:p w:rsidR="005804BA" w:rsidRDefault="001E6F43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32E4B" w:rsidRPr="00B32E4B">
        <w:rPr>
          <w:b/>
          <w:bCs/>
        </w:rPr>
        <w:t>5</w:t>
      </w:r>
      <w:r w:rsidR="00B32E4B" w:rsidRPr="00B32E4B">
        <w:rPr>
          <w:rFonts w:hint="cs"/>
          <w:b/>
          <w:bCs/>
          <w:cs/>
        </w:rPr>
        <w:t>.</w:t>
      </w:r>
      <w:r w:rsidR="00B32E4B" w:rsidRPr="00B32E4B">
        <w:rPr>
          <w:b/>
          <w:bCs/>
        </w:rPr>
        <w:t xml:space="preserve">1 </w:t>
      </w:r>
      <w:r w:rsidR="009C39AA" w:rsidRPr="00B32E4B">
        <w:rPr>
          <w:rFonts w:hint="cs"/>
          <w:b/>
          <w:bCs/>
          <w:cs/>
        </w:rPr>
        <w:t>แนวทางการดำเนินการ</w:t>
      </w:r>
      <w:r w:rsidR="009C39AA">
        <w:rPr>
          <w:rFonts w:hint="cs"/>
          <w:cs/>
        </w:rPr>
        <w:t xml:space="preserve"> </w:t>
      </w:r>
      <w:r w:rsidR="005804BA">
        <w:rPr>
          <w:rFonts w:hint="cs"/>
          <w:cs/>
        </w:rPr>
        <w:t>ให้องค์การบริหารส่วนตำบลเสนอเรื่องขอกำหนดตำแหน่งหรือการปรับปรุงตำแหน่งต่อคณะกรรมการพนักงานส่วนตำบล (ก.</w:t>
      </w:r>
      <w:proofErr w:type="spellStart"/>
      <w:r w:rsidR="005804BA">
        <w:rPr>
          <w:rFonts w:hint="cs"/>
          <w:cs/>
        </w:rPr>
        <w:t>อบต.</w:t>
      </w:r>
      <w:proofErr w:type="spellEnd"/>
      <w:r w:rsidR="005804BA">
        <w:rPr>
          <w:rFonts w:hint="cs"/>
          <w:cs/>
        </w:rPr>
        <w:t>จังหวัด) และคณะกรรมการพนักงานส่วนตำบล (ก.</w:t>
      </w:r>
      <w:proofErr w:type="spellStart"/>
      <w:r w:rsidR="005804BA">
        <w:rPr>
          <w:rFonts w:hint="cs"/>
          <w:cs/>
        </w:rPr>
        <w:t>อบต.</w:t>
      </w:r>
      <w:proofErr w:type="spellEnd"/>
      <w:r w:rsidR="005804BA">
        <w:rPr>
          <w:rFonts w:hint="cs"/>
          <w:cs/>
        </w:rPr>
        <w:t>) พิจารณาให้ความเห็นชอบ ภายใต้เงื่อนไข</w:t>
      </w:r>
    </w:p>
    <w:p w:rsidR="005804BA" w:rsidRDefault="005804BA" w:rsidP="005804BA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แต่งตั้งคณะกรรมการประเมินเกณฑ์ปริมาณงาน จำนวน </w:t>
      </w:r>
      <w:r>
        <w:t xml:space="preserve">5 </w:t>
      </w:r>
      <w:r>
        <w:rPr>
          <w:rFonts w:hint="cs"/>
          <w:cs/>
        </w:rPr>
        <w:t xml:space="preserve">คน ประกอบด้วย </w:t>
      </w:r>
    </w:p>
    <w:p w:rsidR="005804BA" w:rsidRDefault="005804BA" w:rsidP="005804BA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1</w:t>
      </w:r>
      <w:r>
        <w:rPr>
          <w:rFonts w:hint="cs"/>
          <w:cs/>
        </w:rPr>
        <w:t>) ผู้ทรงคุณวุฒิที่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เป็นประธาน </w:t>
      </w:r>
    </w:p>
    <w:p w:rsidR="005804BA" w:rsidRDefault="005804BA" w:rsidP="005804BA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2</w:t>
      </w:r>
      <w:r>
        <w:rPr>
          <w:rFonts w:hint="cs"/>
          <w:cs/>
        </w:rPr>
        <w:t>) ผู้แทนส่วนราชการที่เกี่ยวข้องที่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จำนวน </w:t>
      </w:r>
      <w:r>
        <w:t xml:space="preserve">2 </w:t>
      </w:r>
      <w:r>
        <w:rPr>
          <w:rFonts w:hint="cs"/>
          <w:cs/>
        </w:rPr>
        <w:t xml:space="preserve">คน เป็นกรรมการ </w:t>
      </w:r>
    </w:p>
    <w:p w:rsidR="005804BA" w:rsidRDefault="005804BA" w:rsidP="005804BA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3</w:t>
      </w:r>
      <w:r>
        <w:rPr>
          <w:rFonts w:hint="cs"/>
          <w:cs/>
        </w:rPr>
        <w:t xml:space="preserve">) ผู้นำชุมชนในเขต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ที่เสนอขอปรับปรุงตำแหน่ง ที่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จังหวัดคัดเลือก จำนวน </w:t>
      </w:r>
      <w:r>
        <w:t xml:space="preserve">       1 </w:t>
      </w:r>
      <w:r>
        <w:rPr>
          <w:rFonts w:hint="cs"/>
          <w:cs/>
        </w:rPr>
        <w:t xml:space="preserve">คน เป็นกรรมการ </w:t>
      </w:r>
    </w:p>
    <w:p w:rsidR="005804BA" w:rsidRDefault="005804BA" w:rsidP="005804BA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4</w:t>
      </w:r>
      <w:r>
        <w:rPr>
          <w:rFonts w:hint="cs"/>
          <w:cs/>
        </w:rPr>
        <w:t xml:space="preserve">) ท้องถิ่นจังหวัดหรือผู้แทน เป็นกรรมการและเลขานุการ  </w:t>
      </w:r>
    </w:p>
    <w:p w:rsidR="005804BA" w:rsidRDefault="005804BA" w:rsidP="005804BA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โดยให้ท้องถิ่นจังหวัดแต่งตั้งผู้ช่วยเลขานุการได้ จำนวน </w:t>
      </w:r>
      <w:r>
        <w:t xml:space="preserve">1 </w:t>
      </w:r>
      <w:r>
        <w:rPr>
          <w:rFonts w:hint="cs"/>
          <w:cs/>
        </w:rPr>
        <w:t>คน</w:t>
      </w:r>
    </w:p>
    <w:p w:rsidR="005804BA" w:rsidRDefault="005804BA" w:rsidP="005804BA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คณะกรรมการประเมินเกณฑ์ประเมินตัวชี้วัด</w:t>
      </w:r>
      <w:r w:rsidR="00B32E4B">
        <w:rPr>
          <w:rFonts w:hint="cs"/>
          <w:cs/>
        </w:rPr>
        <w:t>ที่</w:t>
      </w:r>
      <w:r>
        <w:rPr>
          <w:rFonts w:hint="cs"/>
          <w:cs/>
        </w:rPr>
        <w:t xml:space="preserve">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กำหนด ประมวลผลคะแนน</w:t>
      </w:r>
      <w:r w:rsidR="00B32E4B">
        <w:rPr>
          <w:rFonts w:hint="cs"/>
          <w:cs/>
        </w:rPr>
        <w:t xml:space="preserve">ตามตัวชี้วัดรายงานผลการประเมินต่อ </w:t>
      </w:r>
      <w:proofErr w:type="spellStart"/>
      <w:r w:rsidR="00B32E4B">
        <w:rPr>
          <w:rFonts w:hint="cs"/>
          <w:cs/>
        </w:rPr>
        <w:t>อบต.</w:t>
      </w:r>
      <w:proofErr w:type="spellEnd"/>
      <w:r w:rsidR="00B32E4B">
        <w:rPr>
          <w:rFonts w:hint="cs"/>
          <w:cs/>
        </w:rPr>
        <w:t>พิจารณาก่อนเสนอให้ ก.</w:t>
      </w:r>
      <w:proofErr w:type="spellStart"/>
      <w:r w:rsidR="00B32E4B">
        <w:rPr>
          <w:rFonts w:hint="cs"/>
          <w:cs/>
        </w:rPr>
        <w:t>อบต.</w:t>
      </w:r>
      <w:proofErr w:type="spellEnd"/>
      <w:r w:rsidR="00B32E4B">
        <w:rPr>
          <w:rFonts w:hint="cs"/>
          <w:cs/>
        </w:rPr>
        <w:t xml:space="preserve">พิจารณาให้ความเห็นชอบ ภายใต้เงื่อนไข ดังนี้ </w:t>
      </w:r>
      <w:r>
        <w:t xml:space="preserve"> </w:t>
      </w:r>
    </w:p>
    <w:p w:rsidR="00B32E4B" w:rsidRDefault="00B32E4B" w:rsidP="00B32E4B">
      <w:pPr>
        <w:spacing w:after="0" w:line="240" w:lineRule="auto"/>
      </w:pPr>
      <w:r>
        <w:tab/>
      </w:r>
      <w:r>
        <w:tab/>
        <w:t>5</w:t>
      </w:r>
      <w:r>
        <w:rPr>
          <w:rFonts w:hint="cs"/>
          <w:cs/>
        </w:rPr>
        <w:t>.</w:t>
      </w:r>
      <w:r>
        <w:t xml:space="preserve">2 </w:t>
      </w:r>
      <w:r>
        <w:rPr>
          <w:rFonts w:hint="cs"/>
          <w:cs/>
        </w:rPr>
        <w:t xml:space="preserve">ภาระค่าใช้จ่ายด้านบุคคลในปีงบประมาณที่ผ่านมาและปีที่ขอเฉลี่ยไม่เกินร้อยละ </w:t>
      </w:r>
      <w:r>
        <w:t xml:space="preserve">35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5</w:t>
      </w:r>
      <w:r>
        <w:rPr>
          <w:rFonts w:hint="cs"/>
          <w:cs/>
        </w:rPr>
        <w:t>.</w:t>
      </w:r>
      <w:r>
        <w:t xml:space="preserve">3 </w:t>
      </w:r>
      <w:r>
        <w:rPr>
          <w:rFonts w:hint="cs"/>
          <w:cs/>
        </w:rPr>
        <w:t xml:space="preserve">งบลงทุนในปีงบประมาณที่ผ่านมาไม่น้อยกว่าร้อยละ </w:t>
      </w:r>
      <w:r>
        <w:t>20</w:t>
      </w:r>
      <w:r>
        <w:tab/>
      </w:r>
      <w:r>
        <w:tab/>
      </w:r>
      <w:r>
        <w:tab/>
      </w:r>
    </w:p>
    <w:p w:rsidR="00AD209F" w:rsidRDefault="00B32E4B" w:rsidP="00B32E4B">
      <w:pPr>
        <w:spacing w:after="0" w:line="240" w:lineRule="auto"/>
        <w:rPr>
          <w:cs/>
        </w:rPr>
      </w:pPr>
      <w:r>
        <w:tab/>
      </w:r>
      <w:r>
        <w:tab/>
        <w:t>5</w:t>
      </w:r>
      <w:r>
        <w:rPr>
          <w:rFonts w:hint="cs"/>
          <w:cs/>
        </w:rPr>
        <w:t>.</w:t>
      </w:r>
      <w:r>
        <w:t>4</w:t>
      </w:r>
      <w:r w:rsidR="00AD209F">
        <w:t xml:space="preserve"> </w:t>
      </w:r>
      <w:proofErr w:type="spellStart"/>
      <w:r w:rsidR="00AD209F">
        <w:rPr>
          <w:rFonts w:hint="cs"/>
          <w:cs/>
        </w:rPr>
        <w:t>อบต.</w:t>
      </w:r>
      <w:proofErr w:type="spellEnd"/>
      <w:r w:rsidR="00AD209F">
        <w:rPr>
          <w:rFonts w:hint="cs"/>
          <w:cs/>
        </w:rPr>
        <w:t xml:space="preserve">ต้องตรางบประมาณรายจ่ายประจำปีและฉบับเพิ่มเติม (ถ้ามี) ในปีงบประมาณที่ผ่านมา โดยไม่รวมเงินกู้ เงินอุดหนุนที่รัฐจัดสรรเป็นเงินเดือน ค่าจ้าง เงินเพิ่มที่เกี่ยวกับเงินเดือนหรือเงินค่าจ้าง ตั้งแต่ </w:t>
      </w:r>
      <w:r w:rsidR="00AD209F">
        <w:t xml:space="preserve">300 </w:t>
      </w:r>
      <w:r w:rsidR="00AD209F">
        <w:rPr>
          <w:rFonts w:hint="cs"/>
          <w:cs/>
        </w:rPr>
        <w:t xml:space="preserve">บาท ขึ้นไป  </w:t>
      </w:r>
    </w:p>
    <w:p w:rsidR="00B32E4B" w:rsidRDefault="00D35BAD" w:rsidP="00B32E4B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>
        <w:t>5</w:t>
      </w:r>
      <w:r w:rsidR="00B32E4B">
        <w:rPr>
          <w:rFonts w:hint="cs"/>
          <w:cs/>
        </w:rPr>
        <w:t>.</w:t>
      </w:r>
      <w:r>
        <w:t>5</w:t>
      </w:r>
      <w:r w:rsidR="00B32E4B">
        <w:t xml:space="preserve"> </w:t>
      </w:r>
      <w:r>
        <w:rPr>
          <w:rFonts w:hint="cs"/>
          <w:cs/>
        </w:rPr>
        <w:t>ให้ประเมินปริมาณงาน</w:t>
      </w:r>
      <w:r w:rsidR="005441D2">
        <w:rPr>
          <w:rFonts w:hint="cs"/>
          <w:cs/>
        </w:rPr>
        <w:t xml:space="preserve">และคุณภาพของงานจากคำสั่งซึ่งปลัด </w:t>
      </w:r>
      <w:proofErr w:type="spellStart"/>
      <w:r w:rsidR="005441D2">
        <w:rPr>
          <w:rFonts w:hint="cs"/>
          <w:cs/>
        </w:rPr>
        <w:t>อบต.</w:t>
      </w:r>
      <w:proofErr w:type="spellEnd"/>
      <w:r w:rsidR="005441D2">
        <w:rPr>
          <w:rFonts w:hint="cs"/>
          <w:cs/>
        </w:rPr>
        <w:t xml:space="preserve">มอบหมายให้ตำแหน่งรองปลัด </w:t>
      </w:r>
      <w:proofErr w:type="spellStart"/>
      <w:r w:rsidR="005441D2">
        <w:rPr>
          <w:rFonts w:hint="cs"/>
          <w:cs/>
        </w:rPr>
        <w:t>อบต.</w:t>
      </w:r>
      <w:proofErr w:type="spellEnd"/>
      <w:proofErr w:type="gramEnd"/>
      <w:r w:rsidR="005441D2">
        <w:rPr>
          <w:rFonts w:hint="cs"/>
          <w:cs/>
        </w:rPr>
        <w:t xml:space="preserve"> เลขที่ตำแหน่งนั้นรับผิดชอบกลั่นกรองงานของส่วนราชการ ประเภทอำนวยการท้องถิ่น ระดับสูง อย่างน้อย </w:t>
      </w:r>
      <w:r w:rsidR="005441D2">
        <w:t xml:space="preserve">1 </w:t>
      </w:r>
      <w:r w:rsidR="005441D2">
        <w:rPr>
          <w:rFonts w:hint="cs"/>
          <w:cs/>
        </w:rPr>
        <w:t>ส่วนราชการ</w:t>
      </w:r>
    </w:p>
    <w:p w:rsidR="00B32E4B" w:rsidRDefault="00B32E4B" w:rsidP="00274E0A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74E0A">
        <w:t>5</w:t>
      </w:r>
      <w:r w:rsidR="00274E0A">
        <w:rPr>
          <w:rFonts w:hint="cs"/>
          <w:cs/>
        </w:rPr>
        <w:t>.</w:t>
      </w:r>
      <w:r w:rsidR="00274E0A">
        <w:t xml:space="preserve">6 </w:t>
      </w:r>
      <w:proofErr w:type="spellStart"/>
      <w:r w:rsidR="00274E0A">
        <w:rPr>
          <w:rFonts w:hint="cs"/>
          <w:cs/>
        </w:rPr>
        <w:t>อบต.</w:t>
      </w:r>
      <w:proofErr w:type="spellEnd"/>
      <w:r w:rsidR="00274E0A">
        <w:rPr>
          <w:rFonts w:hint="cs"/>
          <w:cs/>
        </w:rPr>
        <w:t xml:space="preserve">ต้องไม่มีอัตราว่างตามกรอบแผนอัตรากำลัง </w:t>
      </w:r>
      <w:r w:rsidR="00274E0A">
        <w:t xml:space="preserve">3 </w:t>
      </w:r>
      <w:r w:rsidR="00274E0A">
        <w:rPr>
          <w:rFonts w:hint="cs"/>
          <w:cs/>
        </w:rPr>
        <w:t xml:space="preserve">ปี ไม่เกินร้อยละ </w:t>
      </w:r>
      <w:r w:rsidR="00274E0A">
        <w:t xml:space="preserve">20 </w:t>
      </w:r>
      <w:r w:rsidR="00274E0A">
        <w:rPr>
          <w:rFonts w:hint="cs"/>
          <w:cs/>
        </w:rPr>
        <w:t>ในปีที่ขอประเมิน ยกเว้นเป็นตำแหน่งว่างจากการร้องขอให้ ก.</w:t>
      </w:r>
      <w:proofErr w:type="spellStart"/>
      <w:r w:rsidR="00274E0A">
        <w:rPr>
          <w:rFonts w:hint="cs"/>
          <w:cs/>
        </w:rPr>
        <w:t>อบต.</w:t>
      </w:r>
      <w:proofErr w:type="spellEnd"/>
      <w:r w:rsidR="00274E0A">
        <w:rPr>
          <w:rFonts w:hint="cs"/>
          <w:cs/>
        </w:rPr>
        <w:t>ดำเนินการสรรหาให้</w:t>
      </w:r>
    </w:p>
    <w:p w:rsidR="001604BD" w:rsidRDefault="001604BD" w:rsidP="00274E0A">
      <w:pPr>
        <w:spacing w:after="0" w:line="240" w:lineRule="auto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t>5</w:t>
      </w:r>
      <w:r>
        <w:rPr>
          <w:rFonts w:hint="cs"/>
          <w:cs/>
        </w:rPr>
        <w:t>.</w:t>
      </w:r>
      <w:r>
        <w:t xml:space="preserve">7 </w:t>
      </w:r>
      <w:r>
        <w:rPr>
          <w:rFonts w:hint="cs"/>
          <w:cs/>
        </w:rPr>
        <w:t xml:space="preserve">การกำหนดตำแหน่งปลัด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และรองปลัด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ระดับสูงได้ ทั้งสองตำแหน่งต้องไม่เป็นอัตราว่าง </w:t>
      </w:r>
      <w:r w:rsidR="00AF2246">
        <w:rPr>
          <w:rFonts w:hint="cs"/>
          <w:cs/>
        </w:rPr>
        <w:t>เพื่อสะท้อนเกี่ยวกับปริมาณงานและความซับซ้อนของงานภายใต้หลักการวิเคราะห์ค่างานเป็นสำคัญ โดยการกำหนดตำแหน่งต้องไม่ใช่เหตุผลด้านตัวบุคคล</w:t>
      </w:r>
    </w:p>
    <w:p w:rsidR="001726D2" w:rsidRDefault="00AF2246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5</w:t>
      </w:r>
      <w:r>
        <w:rPr>
          <w:rFonts w:hint="cs"/>
          <w:cs/>
        </w:rPr>
        <w:t>.</w:t>
      </w:r>
      <w:r>
        <w:t>8</w:t>
      </w:r>
      <w:r w:rsidR="001726D2">
        <w:t xml:space="preserve"> </w:t>
      </w:r>
      <w:proofErr w:type="spellStart"/>
      <w:r w:rsidR="001726D2">
        <w:rPr>
          <w:rFonts w:hint="cs"/>
          <w:cs/>
        </w:rPr>
        <w:t>อบต.</w:t>
      </w:r>
      <w:proofErr w:type="spellEnd"/>
      <w:r w:rsidR="001726D2">
        <w:rPr>
          <w:rFonts w:hint="cs"/>
          <w:cs/>
        </w:rPr>
        <w:t>ต้องผ่านการประเมินตัวชี้วัดค่างาน ประกอบด้วย</w:t>
      </w:r>
      <w:r w:rsidR="001726D2">
        <w:tab/>
      </w:r>
      <w:r w:rsidR="001726D2">
        <w:tab/>
      </w:r>
    </w:p>
    <w:p w:rsidR="001726D2" w:rsidRDefault="001726D2" w:rsidP="001726D2">
      <w:pPr>
        <w:spacing w:after="0" w:line="240" w:lineRule="auto"/>
      </w:pPr>
      <w:r>
        <w:tab/>
      </w:r>
      <w:r>
        <w:tab/>
        <w:t>1</w:t>
      </w:r>
      <w:r>
        <w:rPr>
          <w:rFonts w:hint="cs"/>
          <w:cs/>
        </w:rPr>
        <w:t>. องค์ประกอบด้านความรู้และทักษะที่จำเป็นในงาน</w:t>
      </w:r>
    </w:p>
    <w:p w:rsidR="001726D2" w:rsidRDefault="001726D2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1</w:t>
      </w:r>
      <w:r>
        <w:rPr>
          <w:rFonts w:hint="cs"/>
          <w:cs/>
        </w:rPr>
        <w:t>.</w:t>
      </w:r>
      <w:r>
        <w:t xml:space="preserve">1 </w:t>
      </w:r>
      <w:r>
        <w:rPr>
          <w:rFonts w:hint="cs"/>
          <w:cs/>
        </w:rPr>
        <w:t>ลักษณะงาน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150 </w:t>
      </w:r>
      <w:r>
        <w:rPr>
          <w:rFonts w:hint="cs"/>
          <w:cs/>
        </w:rPr>
        <w:t>คะแนน</w:t>
      </w:r>
    </w:p>
    <w:p w:rsidR="001726D2" w:rsidRDefault="001726D2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1</w:t>
      </w:r>
      <w:r>
        <w:rPr>
          <w:rFonts w:hint="cs"/>
          <w:cs/>
        </w:rPr>
        <w:t>.</w:t>
      </w:r>
      <w:r>
        <w:t>2</w:t>
      </w:r>
      <w:r>
        <w:rPr>
          <w:rFonts w:hint="cs"/>
          <w:cs/>
        </w:rPr>
        <w:t xml:space="preserve"> การบริหารงานและการจัดการ </w:t>
      </w:r>
      <w:r>
        <w:rPr>
          <w:rFonts w:hint="cs"/>
          <w:cs/>
        </w:rPr>
        <w:tab/>
      </w:r>
      <w:r>
        <w:tab/>
      </w:r>
      <w:r>
        <w:tab/>
        <w:t xml:space="preserve">100 </w:t>
      </w:r>
      <w:r>
        <w:rPr>
          <w:rFonts w:hint="cs"/>
          <w:cs/>
        </w:rPr>
        <w:t>คะแนน</w:t>
      </w:r>
    </w:p>
    <w:p w:rsidR="001726D2" w:rsidRDefault="001726D2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1</w:t>
      </w:r>
      <w:r>
        <w:rPr>
          <w:rFonts w:hint="cs"/>
          <w:cs/>
        </w:rPr>
        <w:t>.</w:t>
      </w:r>
      <w:r>
        <w:t xml:space="preserve">3 </w:t>
      </w:r>
      <w:r>
        <w:rPr>
          <w:rFonts w:hint="cs"/>
          <w:cs/>
        </w:rPr>
        <w:t>การสื่อสารและการปฏิสัมพันธ์</w:t>
      </w:r>
      <w:r>
        <w:rPr>
          <w:rFonts w:hint="cs"/>
          <w:cs/>
        </w:rPr>
        <w:tab/>
      </w:r>
      <w:r>
        <w:tab/>
      </w:r>
      <w:r>
        <w:tab/>
        <w:t xml:space="preserve">100 </w:t>
      </w:r>
      <w:r>
        <w:rPr>
          <w:rFonts w:hint="cs"/>
          <w:cs/>
        </w:rPr>
        <w:t>คะแนน</w:t>
      </w:r>
    </w:p>
    <w:p w:rsidR="001726D2" w:rsidRDefault="001726D2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 xml:space="preserve">. องค์ประกอบด้านการคิดและการตัดสินใจแก้ไขปัญหา </w:t>
      </w:r>
    </w:p>
    <w:p w:rsidR="001726D2" w:rsidRDefault="001726D2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2</w:t>
      </w:r>
      <w:r>
        <w:rPr>
          <w:rFonts w:hint="cs"/>
          <w:cs/>
        </w:rPr>
        <w:t>.</w:t>
      </w:r>
      <w:r>
        <w:t xml:space="preserve">1 </w:t>
      </w:r>
      <w:r>
        <w:rPr>
          <w:rFonts w:hint="cs"/>
          <w:cs/>
        </w:rPr>
        <w:t>การปฏิบัติงานและการตัดสินใจแก้ไขปัญหา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100 </w:t>
      </w:r>
      <w:r>
        <w:rPr>
          <w:rFonts w:hint="cs"/>
          <w:cs/>
        </w:rPr>
        <w:t>คะแนน</w:t>
      </w:r>
    </w:p>
    <w:p w:rsidR="001726D2" w:rsidRDefault="001726D2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t xml:space="preserve">   2</w:t>
      </w:r>
      <w:r>
        <w:rPr>
          <w:rFonts w:hint="cs"/>
          <w:cs/>
        </w:rPr>
        <w:t>.</w:t>
      </w:r>
      <w:r>
        <w:t xml:space="preserve">2 </w:t>
      </w:r>
      <w:r>
        <w:rPr>
          <w:rFonts w:hint="cs"/>
          <w:cs/>
        </w:rPr>
        <w:t>ความท้าทายในความคิดหรือความคิดสร้างสรรค์</w:t>
      </w:r>
      <w:r>
        <w:rPr>
          <w:rFonts w:hint="cs"/>
          <w:cs/>
        </w:rPr>
        <w:tab/>
      </w:r>
      <w:r>
        <w:t xml:space="preserve">150 </w:t>
      </w:r>
      <w:r>
        <w:rPr>
          <w:rFonts w:hint="cs"/>
          <w:cs/>
        </w:rPr>
        <w:t>คะแนน</w:t>
      </w:r>
    </w:p>
    <w:p w:rsidR="001726D2" w:rsidRDefault="001726D2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>. องค์ประกอบด้านหน้าที่ความรับผิดชอบ</w:t>
      </w:r>
    </w:p>
    <w:p w:rsidR="001726D2" w:rsidRDefault="001726D2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3</w:t>
      </w:r>
      <w:r>
        <w:rPr>
          <w:rFonts w:hint="cs"/>
          <w:cs/>
        </w:rPr>
        <w:t>.</w:t>
      </w:r>
      <w:r>
        <w:t xml:space="preserve">1 </w:t>
      </w:r>
      <w:r>
        <w:rPr>
          <w:rFonts w:hint="cs"/>
          <w:cs/>
        </w:rPr>
        <w:t>อิสระในการปฏิบัติงาน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100 </w:t>
      </w:r>
      <w:r>
        <w:rPr>
          <w:rFonts w:hint="cs"/>
          <w:cs/>
        </w:rPr>
        <w:t xml:space="preserve">คะแนน </w:t>
      </w:r>
    </w:p>
    <w:p w:rsidR="001726D2" w:rsidRDefault="001726D2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3</w:t>
      </w:r>
      <w:r>
        <w:rPr>
          <w:rFonts w:hint="cs"/>
          <w:cs/>
        </w:rPr>
        <w:t>.</w:t>
      </w:r>
      <w:r>
        <w:t xml:space="preserve">2 </w:t>
      </w:r>
      <w:r>
        <w:rPr>
          <w:rFonts w:hint="cs"/>
          <w:cs/>
        </w:rPr>
        <w:t>ขอบเขตผลกระทบของงาน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150 </w:t>
      </w:r>
      <w:r>
        <w:rPr>
          <w:rFonts w:hint="cs"/>
          <w:cs/>
        </w:rPr>
        <w:t>คะแนน</w:t>
      </w:r>
    </w:p>
    <w:p w:rsidR="001726D2" w:rsidRDefault="001726D2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3</w:t>
      </w:r>
      <w:r>
        <w:rPr>
          <w:rFonts w:hint="cs"/>
          <w:cs/>
        </w:rPr>
        <w:t>.</w:t>
      </w:r>
      <w:r>
        <w:t xml:space="preserve">3 </w:t>
      </w:r>
      <w:r>
        <w:rPr>
          <w:rFonts w:hint="cs"/>
          <w:cs/>
        </w:rPr>
        <w:t>อำนาจหน้าที่ได้รับ/ขอบเขตความรับผิดชอบ</w:t>
      </w:r>
      <w:r>
        <w:rPr>
          <w:rFonts w:hint="cs"/>
          <w:cs/>
        </w:rPr>
        <w:tab/>
      </w:r>
      <w:r>
        <w:t xml:space="preserve">150 </w:t>
      </w:r>
      <w:r>
        <w:rPr>
          <w:rFonts w:hint="cs"/>
          <w:cs/>
        </w:rPr>
        <w:t>คะแนน</w:t>
      </w:r>
    </w:p>
    <w:p w:rsidR="001726D2" w:rsidRDefault="001726D2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รวม   </w:t>
      </w:r>
      <w:r>
        <w:t>1</w:t>
      </w:r>
      <w:r>
        <w:rPr>
          <w:rFonts w:hint="cs"/>
          <w:cs/>
        </w:rPr>
        <w:t>,</w:t>
      </w:r>
      <w:r>
        <w:t xml:space="preserve">000 </w:t>
      </w:r>
      <w:r>
        <w:rPr>
          <w:rFonts w:hint="cs"/>
          <w:cs/>
        </w:rPr>
        <w:t>คะแนน</w:t>
      </w:r>
    </w:p>
    <w:p w:rsidR="001726D2" w:rsidRDefault="001726D2" w:rsidP="001726D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ทั้งนี้เกณฑ์กำหนดตำแหน่ง ระดับต้นต้องได้คะแนนรวมตั้งแต่ </w:t>
      </w:r>
      <w:r w:rsidR="00557584">
        <w:t>7</w:t>
      </w:r>
      <w:r>
        <w:t xml:space="preserve">60 </w:t>
      </w:r>
      <w:r>
        <w:rPr>
          <w:rFonts w:hint="cs"/>
          <w:cs/>
        </w:rPr>
        <w:t>คะแนนขึ้นไป</w:t>
      </w:r>
    </w:p>
    <w:p w:rsidR="00B32E4B" w:rsidRPr="007A7259" w:rsidRDefault="00215434" w:rsidP="005804BA">
      <w:pPr>
        <w:spacing w:after="0" w:line="240" w:lineRule="auto"/>
        <w:rPr>
          <w:b/>
          <w:bCs/>
          <w:cs/>
        </w:rPr>
      </w:pPr>
      <w:r>
        <w:tab/>
      </w:r>
      <w:r>
        <w:tab/>
      </w:r>
      <w:r w:rsidRPr="007A7259">
        <w:rPr>
          <w:b/>
          <w:bCs/>
        </w:rPr>
        <w:t>6</w:t>
      </w:r>
      <w:r w:rsidRPr="007A7259">
        <w:rPr>
          <w:rFonts w:hint="cs"/>
          <w:b/>
          <w:bCs/>
          <w:cs/>
        </w:rPr>
        <w:t xml:space="preserve">. การสรรหาผู้ดำรงตำแหน่งสายงานผู้บริหาร </w:t>
      </w:r>
    </w:p>
    <w:p w:rsidR="005804BA" w:rsidRDefault="005804BA" w:rsidP="005804BA">
      <w:pPr>
        <w:spacing w:after="0" w:line="240" w:lineRule="auto"/>
      </w:pPr>
      <w:r>
        <w:tab/>
      </w:r>
      <w:r>
        <w:tab/>
      </w:r>
      <w:r>
        <w:rPr>
          <w:rFonts w:hint="cs"/>
          <w:cs/>
        </w:rPr>
        <w:t>รายงาน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 พิจารณาให้ความเห็นชอบการประเมินปริมาณงาน </w:t>
      </w:r>
    </w:p>
    <w:p w:rsidR="000E18D4" w:rsidRDefault="005804BA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E18D4">
        <w:rPr>
          <w:rFonts w:hint="cs"/>
          <w:cs/>
        </w:rPr>
        <w:t xml:space="preserve">ให้ดำเนินการสรรหาผู้ดำรงตำแหน่งปลัด </w:t>
      </w:r>
      <w:proofErr w:type="spellStart"/>
      <w:r w:rsidR="000E18D4">
        <w:rPr>
          <w:rFonts w:hint="cs"/>
          <w:cs/>
        </w:rPr>
        <w:t>อบต.</w:t>
      </w:r>
      <w:proofErr w:type="spellEnd"/>
      <w:r w:rsidR="000E18D4">
        <w:rPr>
          <w:rFonts w:hint="cs"/>
          <w:cs/>
        </w:rPr>
        <w:t xml:space="preserve"> ตำแหน่งรองปลัด </w:t>
      </w:r>
      <w:proofErr w:type="spellStart"/>
      <w:r w:rsidR="000E18D4">
        <w:rPr>
          <w:rFonts w:hint="cs"/>
          <w:cs/>
        </w:rPr>
        <w:t>อบต.</w:t>
      </w:r>
      <w:proofErr w:type="spellEnd"/>
      <w:r w:rsidR="000E18D4">
        <w:rPr>
          <w:rFonts w:hint="cs"/>
          <w:cs/>
        </w:rPr>
        <w:t xml:space="preserve"> และตำแหน่งหัวหน้าส่วนราชการหรือที่เรียกชื่ออย่างอื่น (จะมีการปรับปรุงชื่อส่วนราชการและชื่อตำแหน่งของ </w:t>
      </w:r>
      <w:proofErr w:type="spellStart"/>
      <w:r w:rsidR="000E18D4">
        <w:rPr>
          <w:rFonts w:hint="cs"/>
          <w:cs/>
        </w:rPr>
        <w:t>อบจ.</w:t>
      </w:r>
      <w:proofErr w:type="spellEnd"/>
      <w:r w:rsidR="000E18D4">
        <w:rPr>
          <w:rFonts w:hint="cs"/>
          <w:cs/>
        </w:rPr>
        <w:t xml:space="preserve"> เทศบาล และ </w:t>
      </w:r>
      <w:proofErr w:type="spellStart"/>
      <w:r w:rsidR="000E18D4">
        <w:rPr>
          <w:rFonts w:hint="cs"/>
          <w:cs/>
        </w:rPr>
        <w:t>อบต.</w:t>
      </w:r>
      <w:proofErr w:type="spellEnd"/>
      <w:r w:rsidR="000E18D4">
        <w:rPr>
          <w:rFonts w:hint="cs"/>
          <w:cs/>
        </w:rPr>
        <w:t xml:space="preserve"> ให้เหมือนกัน เพื่อลดปัญหาการย้าย โอน บรรจุแต่งตั้ง) ซึ่งเป็นตำแหน่งที่ปรับปรุงให้มีระดับสูงขึ้นในครั้งแรก ด้วยวิธีการคัดเลือก (ปัจจุบัน ก.</w:t>
      </w:r>
      <w:proofErr w:type="spellStart"/>
      <w:r w:rsidR="000E18D4">
        <w:rPr>
          <w:rFonts w:hint="cs"/>
          <w:cs/>
        </w:rPr>
        <w:t>อบต.</w:t>
      </w:r>
      <w:proofErr w:type="spellEnd"/>
      <w:r w:rsidR="000E18D4">
        <w:rPr>
          <w:rFonts w:hint="cs"/>
          <w:cs/>
        </w:rPr>
        <w:t xml:space="preserve">เป็นผู้ดำเนินการ) หากดำเนินการสรรหาครั้งแรกแล้วไม่ได้ผู้ดำรงตำแหน่งด้วยเหตุผลใดก็ตาม หรือเมื่อได้ผู้ดำรงตำแหน่งแล้วต่อมาตำแหน่งว่าง ให้ </w:t>
      </w:r>
      <w:proofErr w:type="spellStart"/>
      <w:r w:rsidR="000E18D4">
        <w:rPr>
          <w:rFonts w:hint="cs"/>
          <w:cs/>
        </w:rPr>
        <w:t>อบต.</w:t>
      </w:r>
      <w:proofErr w:type="spellEnd"/>
      <w:r w:rsidR="000E18D4">
        <w:rPr>
          <w:rFonts w:hint="cs"/>
          <w:cs/>
        </w:rPr>
        <w:t xml:space="preserve"> ดำเนินการสรรหาด้วยวิธีการใดวิธีการหนึ่งตามที่เห็นสมควร ภายใต้ประกาศ ก.</w:t>
      </w:r>
      <w:proofErr w:type="spellStart"/>
      <w:r w:rsidR="000E18D4">
        <w:rPr>
          <w:rFonts w:hint="cs"/>
          <w:cs/>
        </w:rPr>
        <w:t>อบต.</w:t>
      </w:r>
      <w:proofErr w:type="spellEnd"/>
      <w:r w:rsidR="000E18D4">
        <w:rPr>
          <w:rFonts w:hint="cs"/>
          <w:cs/>
        </w:rPr>
        <w:t xml:space="preserve">กำหนด </w:t>
      </w:r>
    </w:p>
    <w:p w:rsidR="003C11DB" w:rsidRDefault="0016272B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กรณีผู้ดำรงตำแหน่งเดิมไม่มีคุณสมบัติเข้ารับการคัดเลือกหรือไม่ได้รับการคัดเลือก</w:t>
      </w:r>
      <w:r w:rsidR="002D002E">
        <w:rPr>
          <w:rFonts w:hint="cs"/>
          <w:cs/>
        </w:rPr>
        <w:t xml:space="preserve">ให้ดำรงตำแหน่งที่ปรับปรุงขึ้นใหม่นั้น ให้ </w:t>
      </w:r>
      <w:proofErr w:type="spellStart"/>
      <w:r w:rsidR="002D002E">
        <w:rPr>
          <w:rFonts w:hint="cs"/>
          <w:cs/>
        </w:rPr>
        <w:t>อบต.</w:t>
      </w:r>
      <w:proofErr w:type="spellEnd"/>
      <w:r w:rsidR="002D002E">
        <w:rPr>
          <w:rFonts w:hint="cs"/>
          <w:cs/>
        </w:rPr>
        <w:t>โดยความเห็นชอบของ ก.</w:t>
      </w:r>
      <w:proofErr w:type="spellStart"/>
      <w:r w:rsidR="002D002E">
        <w:rPr>
          <w:rFonts w:hint="cs"/>
          <w:cs/>
        </w:rPr>
        <w:t>อบต.</w:t>
      </w:r>
      <w:proofErr w:type="spellEnd"/>
      <w:r w:rsidR="002D002E">
        <w:rPr>
          <w:rFonts w:hint="cs"/>
          <w:cs/>
        </w:rPr>
        <w:t>จังหวัด ย้ายผู้นั้นไปดำรงตำแหน่งที่ผู้นั้นมีคุณสมบัติตรงตามคุณสมบัติเฉพาะสำหรับตำแหน่ง</w:t>
      </w:r>
      <w:r w:rsidR="003C11DB">
        <w:rPr>
          <w:rFonts w:hint="cs"/>
          <w:cs/>
        </w:rPr>
        <w:t xml:space="preserve">หากไม่มีตำแหน่งว่าง ให้ </w:t>
      </w:r>
      <w:proofErr w:type="spellStart"/>
      <w:r w:rsidR="003C11DB">
        <w:rPr>
          <w:rFonts w:hint="cs"/>
          <w:cs/>
        </w:rPr>
        <w:t>อบต.</w:t>
      </w:r>
      <w:proofErr w:type="spellEnd"/>
      <w:r w:rsidR="003C11DB">
        <w:rPr>
          <w:rFonts w:hint="cs"/>
          <w:cs/>
        </w:rPr>
        <w:t xml:space="preserve"> โดยความเห็นชอบของ </w:t>
      </w:r>
    </w:p>
    <w:p w:rsidR="00C7208F" w:rsidRDefault="003C11DB" w:rsidP="002E1A5B">
      <w:pPr>
        <w:spacing w:after="0" w:line="240" w:lineRule="auto"/>
      </w:pPr>
      <w:r>
        <w:rPr>
          <w:rFonts w:hint="cs"/>
          <w:cs/>
        </w:rPr>
        <w:t>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 กำหนดตำแหน่งในสายงานและระดับเดิมรองรับเป็นการเฉพาะราย เป็นการชั่วคราว เมื่อผู้นั้นพ้นตำแหน่งให้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ยุบตำแหน่งนั้น และให้มอบหมายงานให้ตาม</w:t>
      </w:r>
      <w:r w:rsidR="006F0B89">
        <w:rPr>
          <w:rFonts w:hint="cs"/>
          <w:cs/>
        </w:rPr>
        <w:t>ความเหมาะสม</w:t>
      </w:r>
    </w:p>
    <w:p w:rsidR="00CA772D" w:rsidRDefault="00CA772D" w:rsidP="002E1A5B">
      <w:pPr>
        <w:spacing w:after="0" w:line="240" w:lineRule="auto"/>
        <w:rPr>
          <w:cs/>
        </w:rPr>
      </w:pPr>
      <w:r>
        <w:tab/>
      </w:r>
      <w:r>
        <w:tab/>
      </w:r>
      <w:r>
        <w:rPr>
          <w:rFonts w:hint="cs"/>
          <w:cs/>
        </w:rPr>
        <w:t xml:space="preserve">กรณีของรองปลัด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ระดับต้น หากไม่มีปลัด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ระดับต้นจะทำอย่างไร วิทยากรแจ้งว่าจะนำข้อเสนอของสมาพันธ์ปลัดไปพิจารณา </w:t>
      </w:r>
      <w:r w:rsidR="006E05D7">
        <w:rPr>
          <w:rFonts w:hint="cs"/>
          <w:cs/>
        </w:rPr>
        <w:t>เพื่อให้สามารถมีความก้าวหน้าได้</w:t>
      </w:r>
    </w:p>
    <w:p w:rsidR="00522B3E" w:rsidRDefault="00C7208F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การเพิ่ม กอง ฝ่าย 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เสนอเรื่องการขอกำหนดตำแหน่งหรือการปรับปรุงตำแหน่งต่อ   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จังหวัด พิจารณาให้ความเห็นชอบเกี่ยวกับปริมาณงานและความยุ่งยากซับซ้อนของงาน ภายใต้หลักวิเคราะห์ค่างานเป็นสำคัญ โดยมิใช่เป็นการปรับปรุงเพื่อรองรับตัวบุคคล โดยให้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แต่งตั้งคณะกรรมการประเมินการกำหนดตำแหน่งหรือการปรับปรุงตำแหน่งหัวหน้าฝ่าย จำนวน </w:t>
      </w:r>
      <w:r>
        <w:t xml:space="preserve">5 </w:t>
      </w:r>
      <w:r>
        <w:rPr>
          <w:rFonts w:hint="cs"/>
          <w:cs/>
        </w:rPr>
        <w:t xml:space="preserve">คน ประกอบด้วย </w:t>
      </w:r>
    </w:p>
    <w:p w:rsidR="00522B3E" w:rsidRDefault="00522B3E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1</w:t>
      </w:r>
      <w:r>
        <w:rPr>
          <w:rFonts w:hint="cs"/>
          <w:cs/>
        </w:rPr>
        <w:t xml:space="preserve">) </w:t>
      </w:r>
      <w:r w:rsidR="00C7208F">
        <w:rPr>
          <w:rFonts w:hint="cs"/>
          <w:cs/>
        </w:rPr>
        <w:t>ผู้ทรงคุณวุฒิที่ ก.</w:t>
      </w:r>
      <w:proofErr w:type="spellStart"/>
      <w:r w:rsidR="00C7208F">
        <w:rPr>
          <w:rFonts w:hint="cs"/>
          <w:cs/>
        </w:rPr>
        <w:t>อบต.</w:t>
      </w:r>
      <w:proofErr w:type="spellEnd"/>
      <w:r w:rsidR="00C7208F">
        <w:rPr>
          <w:rFonts w:hint="cs"/>
          <w:cs/>
        </w:rPr>
        <w:t xml:space="preserve">จังหวัดคัดเลือก เป็นประธาน </w:t>
      </w:r>
    </w:p>
    <w:p w:rsidR="009928AD" w:rsidRDefault="00522B3E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2</w:t>
      </w:r>
      <w:r>
        <w:rPr>
          <w:rFonts w:hint="cs"/>
          <w:cs/>
        </w:rPr>
        <w:t xml:space="preserve">) </w:t>
      </w:r>
      <w:r w:rsidR="00C7208F">
        <w:rPr>
          <w:rFonts w:hint="cs"/>
          <w:cs/>
        </w:rPr>
        <w:t>ผู้แทนส่วนราชการที่เกี่ยวข้อง ที่ ก.</w:t>
      </w:r>
      <w:proofErr w:type="spellStart"/>
      <w:r w:rsidR="00C7208F">
        <w:rPr>
          <w:rFonts w:hint="cs"/>
          <w:cs/>
        </w:rPr>
        <w:t>อบต.</w:t>
      </w:r>
      <w:proofErr w:type="spellEnd"/>
      <w:r w:rsidR="00C7208F">
        <w:rPr>
          <w:rFonts w:hint="cs"/>
          <w:cs/>
        </w:rPr>
        <w:t xml:space="preserve">จังหวัดคัดเลือก จำนวน </w:t>
      </w:r>
      <w:r w:rsidR="00C7208F">
        <w:t xml:space="preserve">2 </w:t>
      </w:r>
      <w:r w:rsidR="00C7208F">
        <w:rPr>
          <w:rFonts w:hint="cs"/>
          <w:cs/>
        </w:rPr>
        <w:t>คน</w:t>
      </w:r>
      <w:r>
        <w:rPr>
          <w:rFonts w:hint="cs"/>
          <w:cs/>
        </w:rPr>
        <w:t xml:space="preserve"> </w:t>
      </w:r>
      <w:r w:rsidR="00C7208F">
        <w:rPr>
          <w:rFonts w:hint="cs"/>
          <w:cs/>
        </w:rPr>
        <w:t xml:space="preserve">เป็นกรรมการ </w:t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3</w:t>
      </w:r>
      <w:r>
        <w:rPr>
          <w:rFonts w:hint="cs"/>
          <w:cs/>
        </w:rPr>
        <w:t xml:space="preserve">) </w:t>
      </w:r>
      <w:r w:rsidR="00C7208F">
        <w:rPr>
          <w:rFonts w:hint="cs"/>
          <w:cs/>
        </w:rPr>
        <w:t xml:space="preserve">ผู้นำชุมชนในเขต </w:t>
      </w:r>
      <w:proofErr w:type="spellStart"/>
      <w:r w:rsidR="00C7208F">
        <w:rPr>
          <w:rFonts w:hint="cs"/>
          <w:cs/>
        </w:rPr>
        <w:t>อบต.</w:t>
      </w:r>
      <w:proofErr w:type="spellEnd"/>
      <w:r w:rsidR="00C7208F">
        <w:rPr>
          <w:rFonts w:hint="cs"/>
          <w:cs/>
        </w:rPr>
        <w:t>ที่เสนอขอปรับปรุงตำแหน่ง ที่ ก.</w:t>
      </w:r>
      <w:proofErr w:type="spellStart"/>
      <w:r w:rsidR="00C7208F">
        <w:rPr>
          <w:rFonts w:hint="cs"/>
          <w:cs/>
        </w:rPr>
        <w:t>อบต.</w:t>
      </w:r>
      <w:proofErr w:type="spellEnd"/>
      <w:r w:rsidR="00C7208F">
        <w:rPr>
          <w:rFonts w:hint="cs"/>
          <w:cs/>
        </w:rPr>
        <w:t xml:space="preserve">จังหวัดคัดเลือก </w:t>
      </w:r>
    </w:p>
    <w:p w:rsidR="00522B3E" w:rsidRDefault="00860ACE" w:rsidP="002E1A5B">
      <w:pPr>
        <w:spacing w:after="0" w:line="240" w:lineRule="auto"/>
      </w:pPr>
      <w:r>
        <w:rPr>
          <w:rFonts w:hint="cs"/>
          <w:cs/>
        </w:rPr>
        <w:lastRenderedPageBreak/>
        <w:t xml:space="preserve">จำนวน  </w:t>
      </w:r>
      <w:r>
        <w:t xml:space="preserve">1 </w:t>
      </w:r>
      <w:r>
        <w:rPr>
          <w:rFonts w:hint="cs"/>
          <w:cs/>
        </w:rPr>
        <w:t xml:space="preserve">คน </w:t>
      </w:r>
      <w:r w:rsidR="00C7208F">
        <w:rPr>
          <w:rFonts w:hint="cs"/>
          <w:cs/>
        </w:rPr>
        <w:t xml:space="preserve">เป็นกรรมการ </w:t>
      </w:r>
    </w:p>
    <w:p w:rsidR="00860ACE" w:rsidRDefault="00522B3E" w:rsidP="002E1A5B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4</w:t>
      </w:r>
      <w:r>
        <w:rPr>
          <w:rFonts w:hint="cs"/>
          <w:cs/>
        </w:rPr>
        <w:t xml:space="preserve">) </w:t>
      </w:r>
      <w:r w:rsidR="00C7208F">
        <w:rPr>
          <w:rFonts w:hint="cs"/>
          <w:cs/>
        </w:rPr>
        <w:t>ท้องถิ่นจังหวัดหรือผู้</w:t>
      </w:r>
      <w:r w:rsidR="00860ACE">
        <w:rPr>
          <w:rFonts w:hint="cs"/>
          <w:cs/>
        </w:rPr>
        <w:t>ที่ท้องถิ่นจังหวัดมอบหมาย</w:t>
      </w:r>
      <w:r w:rsidR="00C7208F">
        <w:rPr>
          <w:rFonts w:hint="cs"/>
          <w:cs/>
        </w:rPr>
        <w:t xml:space="preserve"> เป็นกรรมการ</w:t>
      </w:r>
      <w:r w:rsidR="00860ACE">
        <w:rPr>
          <w:rFonts w:hint="cs"/>
          <w:cs/>
        </w:rPr>
        <w:t xml:space="preserve">และเลขานุการ </w:t>
      </w:r>
      <w:r w:rsidR="00C7208F">
        <w:rPr>
          <w:rFonts w:hint="cs"/>
          <w:cs/>
        </w:rPr>
        <w:t xml:space="preserve"> </w:t>
      </w:r>
    </w:p>
    <w:p w:rsidR="0016272B" w:rsidRDefault="00860ACE" w:rsidP="002E1A5B">
      <w:pPr>
        <w:spacing w:after="0" w:line="240" w:lineRule="auto"/>
        <w:rPr>
          <w:cs/>
        </w:rPr>
      </w:pPr>
      <w:r>
        <w:rPr>
          <w:rFonts w:hint="cs"/>
          <w:cs/>
        </w:rPr>
        <w:t>โดยให้ท้องถิ่นจังหวัดแต่งตั้ง</w:t>
      </w:r>
      <w:r w:rsidR="00C7208F">
        <w:rPr>
          <w:rFonts w:hint="cs"/>
          <w:cs/>
        </w:rPr>
        <w:t>ผู้ช่วยเลขานุการ ก.</w:t>
      </w:r>
      <w:proofErr w:type="spellStart"/>
      <w:r w:rsidR="00C7208F">
        <w:rPr>
          <w:rFonts w:hint="cs"/>
          <w:cs/>
        </w:rPr>
        <w:t>อบต.</w:t>
      </w:r>
      <w:proofErr w:type="spellEnd"/>
      <w:r w:rsidR="00C7208F">
        <w:rPr>
          <w:rFonts w:hint="cs"/>
          <w:cs/>
        </w:rPr>
        <w:t xml:space="preserve">จังหวัดเป็นเลขานุการ  ประเมินเกณฑ์ชี้วัด </w:t>
      </w:r>
      <w:r w:rsidR="006F0B89">
        <w:rPr>
          <w:rFonts w:hint="cs"/>
          <w:cs/>
        </w:rPr>
        <w:t xml:space="preserve"> </w:t>
      </w:r>
      <w:r w:rsidR="003C11DB">
        <w:rPr>
          <w:rFonts w:hint="cs"/>
          <w:cs/>
        </w:rPr>
        <w:t xml:space="preserve">  </w:t>
      </w:r>
    </w:p>
    <w:p w:rsidR="002E1A5B" w:rsidRPr="00A47EEF" w:rsidRDefault="002E1A5B" w:rsidP="00D6751A">
      <w:pPr>
        <w:spacing w:after="0"/>
        <w:rPr>
          <w:sz w:val="16"/>
          <w:szCs w:val="16"/>
        </w:rPr>
      </w:pPr>
    </w:p>
    <w:p w:rsidR="001D6E56" w:rsidRDefault="00953B4E" w:rsidP="004A6E8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>
        <w:rPr>
          <w:rFonts w:hint="cs"/>
          <w:b/>
          <w:bCs/>
          <w:cs/>
        </w:rPr>
        <w:t xml:space="preserve">. </w:t>
      </w:r>
      <w:r w:rsidR="00B50F76">
        <w:rPr>
          <w:rFonts w:hint="cs"/>
          <w:b/>
          <w:bCs/>
          <w:cs/>
        </w:rPr>
        <w:t>วิชา</w:t>
      </w:r>
      <w:r w:rsidRPr="00953B4E">
        <w:rPr>
          <w:rFonts w:hint="cs"/>
          <w:b/>
          <w:bCs/>
          <w:cs/>
        </w:rPr>
        <w:t xml:space="preserve">การปรับปรุงระดับตำแหน่งข้าราชการส่วนท้องถิ่น (ใหม่) ตามมติ </w:t>
      </w:r>
      <w:proofErr w:type="spellStart"/>
      <w:r w:rsidRPr="00953B4E">
        <w:rPr>
          <w:rFonts w:hint="cs"/>
          <w:b/>
          <w:bCs/>
          <w:cs/>
        </w:rPr>
        <w:t>ก.จ.</w:t>
      </w:r>
      <w:proofErr w:type="spellEnd"/>
      <w:r w:rsidRPr="00953B4E">
        <w:rPr>
          <w:rFonts w:hint="cs"/>
          <w:b/>
          <w:bCs/>
          <w:cs/>
        </w:rPr>
        <w:t xml:space="preserve"> </w:t>
      </w:r>
      <w:proofErr w:type="spellStart"/>
      <w:r w:rsidRPr="00953B4E">
        <w:rPr>
          <w:rFonts w:hint="cs"/>
          <w:b/>
          <w:bCs/>
          <w:cs/>
        </w:rPr>
        <w:t>ก.ท.</w:t>
      </w:r>
      <w:proofErr w:type="spellEnd"/>
      <w:r w:rsidRPr="00953B4E">
        <w:rPr>
          <w:rFonts w:hint="cs"/>
          <w:b/>
          <w:bCs/>
          <w:cs/>
        </w:rPr>
        <w:t xml:space="preserve"> และ ก.</w:t>
      </w:r>
      <w:proofErr w:type="spellStart"/>
      <w:r w:rsidRPr="00953B4E">
        <w:rPr>
          <w:rFonts w:hint="cs"/>
          <w:b/>
          <w:bCs/>
          <w:cs/>
        </w:rPr>
        <w:t>อบต.</w:t>
      </w:r>
      <w:proofErr w:type="spellEnd"/>
      <w:r w:rsidR="00DA0BA3" w:rsidRPr="00953B4E">
        <w:rPr>
          <w:rFonts w:hint="cs"/>
          <w:b/>
          <w:bCs/>
          <w:cs/>
        </w:rPr>
        <w:t xml:space="preserve"> </w:t>
      </w:r>
    </w:p>
    <w:p w:rsidR="00953B4E" w:rsidRDefault="005D377B" w:rsidP="004A6E84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 w:rsidRPr="005D377B">
        <w:rPr>
          <w:rFonts w:hint="cs"/>
          <w:cs/>
        </w:rPr>
        <w:t xml:space="preserve">จะมีประกาศ ก.กลาง เรื่อง มาตรฐานทั่วไปเกี่ยวกับการเลื่อนและแต่งตั้งข้าราชการส่วนท้องถิ่นตำแหน่งประเภททั่วไปและประเภทวิชาการให้ดำรงตำแหน่งที่สูงขึ้น (ฉบับที่ </w:t>
      </w:r>
      <w:r w:rsidRPr="005D377B">
        <w:t>2</w:t>
      </w:r>
      <w:r w:rsidRPr="005D377B">
        <w:rPr>
          <w:rFonts w:hint="cs"/>
          <w:cs/>
        </w:rPr>
        <w:t xml:space="preserve">) พ.ศ. </w:t>
      </w:r>
      <w:r w:rsidRPr="005D377B">
        <w:t>2562</w:t>
      </w:r>
      <w:r>
        <w:t xml:space="preserve"> </w:t>
      </w:r>
    </w:p>
    <w:p w:rsidR="005D377B" w:rsidRDefault="005D377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การปรับปรุงตำแหน่งชำนาญการเป็นชำนาญการพิเศษ ยกเลิกเงื่อนไขที่กำหนดให้ต้องมี </w:t>
      </w:r>
      <w:r w:rsidR="00AF37F6">
        <w:rPr>
          <w:rFonts w:hint="cs"/>
          <w:cs/>
        </w:rPr>
        <w:t xml:space="preserve">    </w:t>
      </w:r>
      <w:r>
        <w:rPr>
          <w:rFonts w:hint="cs"/>
          <w:cs/>
        </w:rPr>
        <w:t>ผอ./</w:t>
      </w:r>
      <w:proofErr w:type="spellStart"/>
      <w:r>
        <w:rPr>
          <w:rFonts w:hint="cs"/>
          <w:cs/>
        </w:rPr>
        <w:t>หน.สป.</w:t>
      </w:r>
      <w:proofErr w:type="spellEnd"/>
      <w:r>
        <w:rPr>
          <w:rFonts w:hint="cs"/>
          <w:cs/>
        </w:rPr>
        <w:t xml:space="preserve">ระดับกลาง การขอรับเงินประจำตำแหน่งนิติกร ระดับชำนาญการ </w:t>
      </w:r>
    </w:p>
    <w:p w:rsidR="005D377B" w:rsidRDefault="005D377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คุณสมบัติข้าราชการส่วนท้องถิ่น ประเภทวิชาการที่จะเลื่อนระดับชำนาญการพิเศษ ตรงมาตรฐานกำหนดตำแหน่ง ผู้จบปริญญาโท </w:t>
      </w:r>
      <w:r>
        <w:t xml:space="preserve">4 </w:t>
      </w:r>
      <w:r>
        <w:rPr>
          <w:rFonts w:hint="cs"/>
          <w:cs/>
        </w:rPr>
        <w:t xml:space="preserve">ปี ผู้จบปริญญาตรี </w:t>
      </w:r>
      <w:r>
        <w:t xml:space="preserve">6 </w:t>
      </w:r>
      <w:r>
        <w:rPr>
          <w:rFonts w:hint="cs"/>
          <w:cs/>
        </w:rPr>
        <w:t xml:space="preserve">ปี </w:t>
      </w:r>
      <w:r w:rsidR="00ED165B">
        <w:rPr>
          <w:rFonts w:hint="cs"/>
          <w:cs/>
        </w:rPr>
        <w:t xml:space="preserve">เงินเดือนไม่ต่ำกว่าระดับชำนาญการพิเศษ มีผลการประเมินการปฏิบัติราชการ ย้อนหลังไม่ต่ำกว่า </w:t>
      </w:r>
      <w:r w:rsidR="00ED165B">
        <w:t xml:space="preserve">6 </w:t>
      </w:r>
      <w:r w:rsidR="00ED165B">
        <w:rPr>
          <w:rFonts w:hint="cs"/>
          <w:cs/>
        </w:rPr>
        <w:t xml:space="preserve">ครั้ง ไม่ต่ำกว่าระดับดี ดูในเฉพาะระดับชำนาญการเท่านั้น รอบการประเมินที่ผ่านมานับถึงวันแต่งตั้ง ไม่ถูกลงโทษทางวินัยสูงกว่าภาคทัณฑ์ ผ่านการอบรม หลักสูตรที่ ก.กลางกำหนด ผ่านการคัดเลือก ด้วยวิธีการประเมินความรู้ ทักษะและประเมินผลงาน </w:t>
      </w:r>
    </w:p>
    <w:p w:rsidR="000D79BB" w:rsidRDefault="00501CF6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ขั้นตอนดำเนินการการเลื่อนระดับตำแหน่งประเภทวิชาการ ระดับชำนาญการพิเศษ (</w:t>
      </w:r>
      <w:proofErr w:type="spellStart"/>
      <w:r>
        <w:rPr>
          <w:rFonts w:hint="cs"/>
          <w:cs/>
        </w:rPr>
        <w:t>ชพ.</w:t>
      </w:r>
      <w:proofErr w:type="spellEnd"/>
      <w:r>
        <w:rPr>
          <w:rFonts w:hint="cs"/>
          <w:cs/>
        </w:rPr>
        <w:t xml:space="preserve">) </w:t>
      </w:r>
      <w:r w:rsidR="00BA18F2">
        <w:rPr>
          <w:rFonts w:hint="cs"/>
          <w:cs/>
        </w:rPr>
        <w:t xml:space="preserve"> </w:t>
      </w:r>
      <w:r>
        <w:rPr>
          <w:rFonts w:hint="cs"/>
          <w:cs/>
        </w:rPr>
        <w:t xml:space="preserve">ข้าราชการที่จะเลื่อน จัดทำแบบพิจารณาคุณสมบัติ เสนอ </w:t>
      </w:r>
      <w:proofErr w:type="spellStart"/>
      <w:r>
        <w:rPr>
          <w:rFonts w:hint="cs"/>
          <w:cs/>
        </w:rPr>
        <w:t>หน.สป.</w:t>
      </w:r>
      <w:proofErr w:type="spellEnd"/>
      <w:r>
        <w:rPr>
          <w:rFonts w:hint="cs"/>
          <w:cs/>
        </w:rPr>
        <w:t xml:space="preserve">/ผอ.กอง เพื่อตรวจสอบคุณสมบัติตามแบบ </w:t>
      </w:r>
      <w:proofErr w:type="spellStart"/>
      <w:r>
        <w:rPr>
          <w:rFonts w:hint="cs"/>
          <w:cs/>
        </w:rPr>
        <w:t>หน.สป.</w:t>
      </w:r>
      <w:proofErr w:type="spellEnd"/>
      <w:r>
        <w:rPr>
          <w:rFonts w:hint="cs"/>
          <w:cs/>
        </w:rPr>
        <w:t xml:space="preserve">/ผอ.กองต้นสังกัด จัดทำแบบปรับปรุงตำแหน่ง เสนอคณะกรรมการปรับปรุงตำแหน่ง </w:t>
      </w:r>
      <w:proofErr w:type="spellStart"/>
      <w:r w:rsidR="00890C90">
        <w:rPr>
          <w:rFonts w:hint="cs"/>
          <w:cs/>
        </w:rPr>
        <w:t>อ</w:t>
      </w:r>
      <w:r w:rsidR="00BA18F2">
        <w:rPr>
          <w:rFonts w:hint="cs"/>
          <w:cs/>
        </w:rPr>
        <w:t>ปท.</w:t>
      </w:r>
      <w:proofErr w:type="spellEnd"/>
      <w:r w:rsidR="00BA18F2">
        <w:rPr>
          <w:rFonts w:hint="cs"/>
          <w:cs/>
        </w:rPr>
        <w:t xml:space="preserve">แต่งตั้งคณะกรรมการประเมินปรับปรุงตำแหน่ง </w:t>
      </w:r>
    </w:p>
    <w:p w:rsidR="000D79BB" w:rsidRDefault="000D79B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A18F2">
        <w:rPr>
          <w:rFonts w:hint="cs"/>
          <w:cs/>
        </w:rPr>
        <w:t>ประกอบด้วย</w:t>
      </w:r>
      <w:r w:rsidR="00BA18F2">
        <w:t xml:space="preserve"> </w:t>
      </w:r>
      <w:r w:rsidR="00BA18F2">
        <w:rPr>
          <w:rFonts w:hint="cs"/>
          <w:cs/>
        </w:rPr>
        <w:t xml:space="preserve">ปลัด </w:t>
      </w:r>
      <w:proofErr w:type="spellStart"/>
      <w:r w:rsidR="00BA18F2">
        <w:rPr>
          <w:rFonts w:hint="cs"/>
          <w:cs/>
        </w:rPr>
        <w:t>อปท.</w:t>
      </w:r>
      <w:proofErr w:type="spellEnd"/>
      <w:r w:rsidR="00BA18F2">
        <w:rPr>
          <w:rFonts w:hint="cs"/>
          <w:cs/>
        </w:rPr>
        <w:t>เป็นประธาน</w:t>
      </w:r>
      <w:r w:rsidR="00BA18F2">
        <w:t xml:space="preserve"> </w:t>
      </w:r>
    </w:p>
    <w:p w:rsidR="000D79BB" w:rsidRDefault="000D79B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 xml:space="preserve">. </w:t>
      </w:r>
      <w:r w:rsidR="00BA18F2">
        <w:rPr>
          <w:rFonts w:hint="cs"/>
          <w:cs/>
        </w:rPr>
        <w:t xml:space="preserve">ผู้ที่เป็นหรือเคยเป็นข้าราชการส่วนท้องถิ่น ข้าราชการพลเรือนที่ดำรงตำแหน่งในสายงานที่จะประเมินและระดับไม่ต่ำกว่าระดับที่จะประเมิน </w:t>
      </w:r>
      <w:r w:rsidR="00BA18F2">
        <w:t xml:space="preserve">3 </w:t>
      </w:r>
      <w:r w:rsidR="00BA18F2">
        <w:rPr>
          <w:rFonts w:hint="cs"/>
          <w:cs/>
        </w:rPr>
        <w:t xml:space="preserve">คน </w:t>
      </w:r>
    </w:p>
    <w:p w:rsidR="000D79BB" w:rsidRDefault="000D79B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>
        <w:t>2</w:t>
      </w:r>
      <w:r>
        <w:rPr>
          <w:rFonts w:hint="cs"/>
          <w:cs/>
        </w:rPr>
        <w:t xml:space="preserve">. </w:t>
      </w:r>
      <w:proofErr w:type="spellStart"/>
      <w:r w:rsidR="00BA18F2">
        <w:rPr>
          <w:rFonts w:hint="cs"/>
          <w:cs/>
        </w:rPr>
        <w:t>หน.สป.</w:t>
      </w:r>
      <w:proofErr w:type="spellEnd"/>
      <w:r w:rsidR="00BA18F2">
        <w:rPr>
          <w:rFonts w:hint="cs"/>
          <w:cs/>
        </w:rPr>
        <w:t>/ผอ.</w:t>
      </w:r>
      <w:proofErr w:type="gramEnd"/>
      <w:r w:rsidR="00BA18F2">
        <w:rPr>
          <w:rFonts w:hint="cs"/>
          <w:cs/>
        </w:rPr>
        <w:t xml:space="preserve"> ต้นสังกัดผู้ขอประเมิน </w:t>
      </w:r>
    </w:p>
    <w:p w:rsidR="000D79BB" w:rsidRDefault="000D79B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 xml:space="preserve">. </w:t>
      </w:r>
      <w:r w:rsidR="003B5CAF">
        <w:rPr>
          <w:rFonts w:hint="cs"/>
          <w:cs/>
        </w:rPr>
        <w:t xml:space="preserve">ผู้รับผิดชอบปฏิบัติงานบริหารงานบุคคลเป็นเลขานุการ </w:t>
      </w:r>
    </w:p>
    <w:p w:rsidR="00071326" w:rsidRDefault="000D79B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B5CAF">
        <w:rPr>
          <w:rFonts w:hint="cs"/>
          <w:cs/>
        </w:rPr>
        <w:t xml:space="preserve">มีหน้าที่ </w:t>
      </w:r>
    </w:p>
    <w:p w:rsidR="00071326" w:rsidRDefault="00071326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 xml:space="preserve">. </w:t>
      </w:r>
      <w:r w:rsidR="003B5CAF">
        <w:rPr>
          <w:rFonts w:hint="cs"/>
          <w:cs/>
        </w:rPr>
        <w:t>ประเมินคุณลักษณะ</w:t>
      </w:r>
      <w:r w:rsidR="00086587">
        <w:rPr>
          <w:rFonts w:hint="cs"/>
          <w:cs/>
        </w:rPr>
        <w:t xml:space="preserve">ของบุคคล </w:t>
      </w:r>
      <w:r w:rsidR="005B4A29">
        <w:rPr>
          <w:rFonts w:hint="cs"/>
          <w:cs/>
        </w:rPr>
        <w:t xml:space="preserve">(ประเมินคน) </w:t>
      </w:r>
    </w:p>
    <w:p w:rsidR="00BA18F2" w:rsidRDefault="00071326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 xml:space="preserve">. </w:t>
      </w:r>
      <w:r w:rsidR="00086587">
        <w:rPr>
          <w:rFonts w:hint="cs"/>
          <w:cs/>
        </w:rPr>
        <w:t>ประเมินลักษณะหน้าที่ความรับผิดชอบ ปริมาณงาน คุณภาพงาน ความรู้ ความสามารถ</w:t>
      </w:r>
      <w:r w:rsidR="00AF37F6">
        <w:rPr>
          <w:rFonts w:hint="cs"/>
          <w:cs/>
        </w:rPr>
        <w:t xml:space="preserve">       </w:t>
      </w:r>
      <w:r w:rsidR="00086587">
        <w:rPr>
          <w:rFonts w:hint="cs"/>
          <w:cs/>
        </w:rPr>
        <w:t xml:space="preserve">ที่ต้องการของตำแหน่งนั้น </w:t>
      </w:r>
      <w:r w:rsidR="005B4A29">
        <w:rPr>
          <w:rFonts w:hint="cs"/>
          <w:cs/>
        </w:rPr>
        <w:t xml:space="preserve">(ประเมินเก้าอี้) </w:t>
      </w:r>
      <w:r w:rsidR="00036A80">
        <w:rPr>
          <w:rFonts w:hint="cs"/>
          <w:cs/>
        </w:rPr>
        <w:t xml:space="preserve">คณะกรรมการปรับปรุงตำแหน่ง ประเมินคุณลักษณะของบุคคล ประเมินปรับปรุงตำแหน่ง เสนอนายก </w:t>
      </w:r>
      <w:proofErr w:type="spellStart"/>
      <w:r w:rsidR="00036A80">
        <w:rPr>
          <w:rFonts w:hint="cs"/>
          <w:cs/>
        </w:rPr>
        <w:t>อปท.</w:t>
      </w:r>
      <w:proofErr w:type="spellEnd"/>
      <w:r w:rsidR="00036A80">
        <w:rPr>
          <w:rFonts w:hint="cs"/>
          <w:cs/>
        </w:rPr>
        <w:t xml:space="preserve"> เสนอ ก.</w:t>
      </w:r>
      <w:proofErr w:type="spellStart"/>
      <w:r w:rsidR="00036A80">
        <w:rPr>
          <w:rFonts w:hint="cs"/>
          <w:cs/>
        </w:rPr>
        <w:t>อบต.</w:t>
      </w:r>
      <w:proofErr w:type="spellEnd"/>
      <w:r w:rsidR="00036A80">
        <w:rPr>
          <w:rFonts w:hint="cs"/>
          <w:cs/>
        </w:rPr>
        <w:t xml:space="preserve">จังหวัดเห็นชอบ </w:t>
      </w:r>
      <w:proofErr w:type="spellStart"/>
      <w:r w:rsidR="00036A80">
        <w:rPr>
          <w:rFonts w:hint="cs"/>
          <w:cs/>
        </w:rPr>
        <w:t>อปท.</w:t>
      </w:r>
      <w:proofErr w:type="spellEnd"/>
      <w:r w:rsidR="00036A80">
        <w:rPr>
          <w:rFonts w:hint="cs"/>
          <w:cs/>
        </w:rPr>
        <w:t>ประกาศปรับปรุงแผนอัตรากำลัง ระหว่างนั้นตำแหน่งว่างให้แต่งตั้งผู้ดำรงตำแหน่งรักษาการในตำแหน่ง</w:t>
      </w:r>
      <w:r w:rsidR="002A4511">
        <w:rPr>
          <w:rFonts w:hint="cs"/>
          <w:cs/>
        </w:rPr>
        <w:t xml:space="preserve"> </w:t>
      </w:r>
      <w:r w:rsidR="00036A80">
        <w:rPr>
          <w:rFonts w:hint="cs"/>
          <w:cs/>
        </w:rPr>
        <w:t xml:space="preserve"> </w:t>
      </w:r>
    </w:p>
    <w:p w:rsidR="00EC6B8B" w:rsidRDefault="00EC6B8B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องค์ประกอบการประเมิน แบบประเมินคุณลักษณะบุคคล </w:t>
      </w:r>
    </w:p>
    <w:p w:rsidR="00EC6B8B" w:rsidRDefault="00EC6B8B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 xml:space="preserve">. </w:t>
      </w:r>
      <w:proofErr w:type="gramStart"/>
      <w:r>
        <w:rPr>
          <w:rFonts w:hint="cs"/>
          <w:cs/>
        </w:rPr>
        <w:t xml:space="preserve">ความรับผิดชอบ </w:t>
      </w:r>
      <w:r>
        <w:t xml:space="preserve"> 15</w:t>
      </w:r>
      <w:proofErr w:type="gramEnd"/>
      <w:r>
        <w:t xml:space="preserve"> </w:t>
      </w:r>
      <w:r>
        <w:rPr>
          <w:rFonts w:hint="cs"/>
          <w:cs/>
        </w:rPr>
        <w:t>คะแนน</w:t>
      </w:r>
    </w:p>
    <w:p w:rsidR="00EC6B8B" w:rsidRDefault="00EC6B8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 xml:space="preserve">. </w:t>
      </w:r>
      <w:proofErr w:type="gramStart"/>
      <w:r>
        <w:rPr>
          <w:rFonts w:hint="cs"/>
          <w:cs/>
        </w:rPr>
        <w:t>ความประพฤติ</w:t>
      </w:r>
      <w:r>
        <w:t xml:space="preserve">  15</w:t>
      </w:r>
      <w:proofErr w:type="gramEnd"/>
      <w:r>
        <w:t xml:space="preserve"> </w:t>
      </w:r>
      <w:r>
        <w:rPr>
          <w:rFonts w:hint="cs"/>
          <w:cs/>
        </w:rPr>
        <w:t>คะแนน</w:t>
      </w:r>
    </w:p>
    <w:p w:rsidR="00EC6B8B" w:rsidRDefault="00EC6B8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 xml:space="preserve">. </w:t>
      </w:r>
      <w:proofErr w:type="gramStart"/>
      <w:r>
        <w:rPr>
          <w:rFonts w:hint="cs"/>
          <w:cs/>
        </w:rPr>
        <w:t>การทำงานร่วมกับผู้อื่น</w:t>
      </w:r>
      <w:r>
        <w:t xml:space="preserve">  15</w:t>
      </w:r>
      <w:proofErr w:type="gramEnd"/>
      <w:r>
        <w:t xml:space="preserve"> </w:t>
      </w:r>
      <w:r>
        <w:rPr>
          <w:rFonts w:hint="cs"/>
          <w:cs/>
        </w:rPr>
        <w:t>คะแนน</w:t>
      </w:r>
    </w:p>
    <w:p w:rsidR="00EC6B8B" w:rsidRDefault="00EC6B8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</w:t>
      </w:r>
      <w:r>
        <w:rPr>
          <w:rFonts w:hint="cs"/>
          <w:cs/>
        </w:rPr>
        <w:t xml:space="preserve">. การแก้ไขปัญหาและการตัดสินใจ </w:t>
      </w:r>
      <w:r>
        <w:t xml:space="preserve">15 </w:t>
      </w:r>
      <w:r>
        <w:rPr>
          <w:rFonts w:hint="cs"/>
          <w:cs/>
        </w:rPr>
        <w:t>คะแนน</w:t>
      </w:r>
    </w:p>
    <w:p w:rsidR="00EC6B8B" w:rsidRDefault="00EC6B8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5</w:t>
      </w:r>
      <w:r>
        <w:rPr>
          <w:rFonts w:hint="cs"/>
          <w:cs/>
        </w:rPr>
        <w:t xml:space="preserve">. การพัฒนาตนเอง </w:t>
      </w:r>
      <w:r>
        <w:t xml:space="preserve">10 </w:t>
      </w:r>
      <w:r>
        <w:rPr>
          <w:rFonts w:hint="cs"/>
          <w:cs/>
        </w:rPr>
        <w:t>คะแนน</w:t>
      </w:r>
    </w:p>
    <w:p w:rsidR="00EC6B8B" w:rsidRDefault="00EC6B8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6</w:t>
      </w:r>
      <w:r>
        <w:rPr>
          <w:rFonts w:hint="cs"/>
          <w:cs/>
        </w:rPr>
        <w:t>. ความเสียสละ</w:t>
      </w:r>
      <w:r>
        <w:t xml:space="preserve"> 10 </w:t>
      </w:r>
      <w:r>
        <w:rPr>
          <w:rFonts w:hint="cs"/>
          <w:cs/>
        </w:rPr>
        <w:t>คะแนน</w:t>
      </w:r>
    </w:p>
    <w:p w:rsidR="00EC6B8B" w:rsidRDefault="00EC6B8B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7</w:t>
      </w:r>
      <w:r>
        <w:rPr>
          <w:rFonts w:hint="cs"/>
          <w:cs/>
        </w:rPr>
        <w:t xml:space="preserve">. </w:t>
      </w:r>
      <w:proofErr w:type="gramStart"/>
      <w:r>
        <w:rPr>
          <w:rFonts w:hint="cs"/>
          <w:cs/>
        </w:rPr>
        <w:t xml:space="preserve">ความสามารถในการสื่อความหมาย </w:t>
      </w:r>
      <w:r>
        <w:t xml:space="preserve"> 10</w:t>
      </w:r>
      <w:proofErr w:type="gramEnd"/>
      <w:r>
        <w:t xml:space="preserve"> </w:t>
      </w:r>
      <w:r>
        <w:rPr>
          <w:rFonts w:hint="cs"/>
          <w:cs/>
        </w:rPr>
        <w:t>คะแนน</w:t>
      </w:r>
    </w:p>
    <w:p w:rsidR="00EC6B8B" w:rsidRDefault="00EC6B8B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8</w:t>
      </w:r>
      <w:r>
        <w:rPr>
          <w:rFonts w:hint="cs"/>
          <w:cs/>
        </w:rPr>
        <w:t xml:space="preserve">. ความคิดริเริ่ม </w:t>
      </w:r>
      <w:r>
        <w:t xml:space="preserve">10 </w:t>
      </w:r>
      <w:r>
        <w:rPr>
          <w:rFonts w:hint="cs"/>
          <w:cs/>
        </w:rPr>
        <w:t xml:space="preserve">คะแนน </w:t>
      </w:r>
    </w:p>
    <w:p w:rsidR="00BA18F2" w:rsidRDefault="00BA18F2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C6B8B">
        <w:rPr>
          <w:rFonts w:hint="cs"/>
          <w:cs/>
        </w:rPr>
        <w:t xml:space="preserve">ประเมินคนผ่านจึงประเมินเก้าอี้ </w:t>
      </w:r>
    </w:p>
    <w:p w:rsidR="00363BF0" w:rsidRDefault="00363BF0" w:rsidP="004A6E84">
      <w:pPr>
        <w:spacing w:after="0" w:line="240" w:lineRule="auto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  <w:t xml:space="preserve">แบบประเมินปรับปรุงตำแหน่ง ลักษณะหน้าที่ความรับผิดชอบ ปริมาณงาน คุณภาพของงาน ความรู้ ความสามารถที่ต้องการของตำแหน่งนั้น </w:t>
      </w:r>
    </w:p>
    <w:p w:rsidR="008B7B3A" w:rsidRDefault="008B7B3A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 xml:space="preserve">. หน้าที่ความรับผิดชอบ </w:t>
      </w:r>
      <w:r>
        <w:t xml:space="preserve">30 </w:t>
      </w:r>
      <w:r>
        <w:rPr>
          <w:rFonts w:hint="cs"/>
          <w:cs/>
        </w:rPr>
        <w:t>คะแนน</w:t>
      </w:r>
    </w:p>
    <w:p w:rsidR="008B7B3A" w:rsidRDefault="008B7B3A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 xml:space="preserve">. </w:t>
      </w:r>
      <w:proofErr w:type="gramStart"/>
      <w:r>
        <w:rPr>
          <w:rFonts w:hint="cs"/>
          <w:cs/>
        </w:rPr>
        <w:t xml:space="preserve">ความยุ่งยากของงาน  </w:t>
      </w:r>
      <w:r>
        <w:t>30</w:t>
      </w:r>
      <w:proofErr w:type="gramEnd"/>
      <w:r>
        <w:t xml:space="preserve"> </w:t>
      </w:r>
      <w:r>
        <w:rPr>
          <w:rFonts w:hint="cs"/>
          <w:cs/>
        </w:rPr>
        <w:t>คะแนน</w:t>
      </w:r>
    </w:p>
    <w:p w:rsidR="008B7B3A" w:rsidRDefault="008B7B3A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 xml:space="preserve">. </w:t>
      </w:r>
      <w:proofErr w:type="gramStart"/>
      <w:r>
        <w:rPr>
          <w:rFonts w:hint="cs"/>
          <w:cs/>
        </w:rPr>
        <w:t xml:space="preserve">การกำกับตรวจสอบ  </w:t>
      </w:r>
      <w:r>
        <w:t>20</w:t>
      </w:r>
      <w:proofErr w:type="gramEnd"/>
      <w:r>
        <w:t xml:space="preserve"> </w:t>
      </w:r>
      <w:r>
        <w:rPr>
          <w:rFonts w:hint="cs"/>
          <w:cs/>
        </w:rPr>
        <w:t xml:space="preserve">คะแนน </w:t>
      </w:r>
    </w:p>
    <w:p w:rsidR="008B7B3A" w:rsidRDefault="008B7B3A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</w:t>
      </w:r>
      <w:r>
        <w:rPr>
          <w:rFonts w:hint="cs"/>
          <w:cs/>
        </w:rPr>
        <w:t xml:space="preserve">. </w:t>
      </w:r>
      <w:proofErr w:type="gramStart"/>
      <w:r>
        <w:rPr>
          <w:rFonts w:hint="cs"/>
          <w:cs/>
        </w:rPr>
        <w:t xml:space="preserve">การตัดสินใจ  </w:t>
      </w:r>
      <w:r>
        <w:t>20</w:t>
      </w:r>
      <w:proofErr w:type="gramEnd"/>
      <w:r>
        <w:rPr>
          <w:rFonts w:hint="cs"/>
          <w:cs/>
        </w:rPr>
        <w:t xml:space="preserve"> คะแนน</w:t>
      </w:r>
    </w:p>
    <w:p w:rsidR="00B64177" w:rsidRPr="005D377B" w:rsidRDefault="00B64177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 w:rsidR="007A13CF">
        <w:rPr>
          <w:rFonts w:hint="cs"/>
          <w:cs/>
        </w:rPr>
        <w:tab/>
        <w:t>เมื่อปรับปรุงตำแหน่งตามโครงสร้างแล้ว ให้ประกาศปรับแผนอัตรากำลัง เสนอผลงาน</w:t>
      </w:r>
      <w:r w:rsidR="00AF37F6">
        <w:rPr>
          <w:rFonts w:hint="cs"/>
          <w:cs/>
        </w:rPr>
        <w:t xml:space="preserve">          </w:t>
      </w:r>
      <w:r w:rsidR="007A13CF">
        <w:rPr>
          <w:rFonts w:hint="cs"/>
          <w:cs/>
        </w:rPr>
        <w:t>เพื่อ</w:t>
      </w:r>
      <w:r w:rsidR="007A13CF" w:rsidRPr="004311FC">
        <w:rPr>
          <w:rFonts w:hint="cs"/>
          <w:cs/>
        </w:rPr>
        <w:t>การประเมินผลงาน</w:t>
      </w:r>
      <w:r w:rsidR="007A13CF">
        <w:rPr>
          <w:rFonts w:hint="cs"/>
          <w:cs/>
        </w:rPr>
        <w:t>เข้าสู่เก้าอี้</w:t>
      </w:r>
      <w:r w:rsidR="007A13CF" w:rsidRPr="004311FC">
        <w:rPr>
          <w:rFonts w:hint="cs"/>
          <w:cs/>
        </w:rPr>
        <w:t xml:space="preserve"> ระดับชำนาญการพิเศษ </w:t>
      </w:r>
      <w:r w:rsidR="007A13CF">
        <w:rPr>
          <w:rFonts w:hint="cs"/>
          <w:cs/>
        </w:rPr>
        <w:t xml:space="preserve">ให้แต่งตั้งข้าราชการ/พนักงาน </w:t>
      </w:r>
      <w:proofErr w:type="spellStart"/>
      <w:r w:rsidR="007A13CF">
        <w:rPr>
          <w:rFonts w:hint="cs"/>
          <w:cs/>
        </w:rPr>
        <w:t>อปท.</w:t>
      </w:r>
      <w:proofErr w:type="spellEnd"/>
      <w:r w:rsidR="007A13CF">
        <w:rPr>
          <w:rFonts w:hint="cs"/>
          <w:cs/>
        </w:rPr>
        <w:t>รักษาการในตำแหน่งไปพลางก่อน</w:t>
      </w:r>
      <w:r>
        <w:rPr>
          <w:rFonts w:hint="cs"/>
          <w:cs/>
        </w:rPr>
        <w:tab/>
      </w:r>
    </w:p>
    <w:p w:rsidR="00953B4E" w:rsidRDefault="00953B4E" w:rsidP="004A6E84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>
        <w:rPr>
          <w:rFonts w:hint="cs"/>
          <w:b/>
          <w:bCs/>
          <w:cs/>
        </w:rPr>
        <w:t>. วิชาหลักการและเทคนิคการเขียนผลงานและวิสัยทัศน์เพื่อเลื่อนระดับ</w:t>
      </w:r>
    </w:p>
    <w:p w:rsidR="007A13CF" w:rsidRPr="007A13CF" w:rsidRDefault="00CC07FB" w:rsidP="004A6E84">
      <w:pPr>
        <w:spacing w:after="0" w:line="240" w:lineRule="auto"/>
        <w:rPr>
          <w:b/>
          <w:bCs/>
          <w:cs/>
        </w:rPr>
      </w:pPr>
      <w:r>
        <w:rPr>
          <w:b/>
          <w:bCs/>
        </w:rPr>
        <w:tab/>
      </w:r>
      <w:r w:rsidR="007A13CF">
        <w:rPr>
          <w:rFonts w:hint="cs"/>
          <w:cs/>
        </w:rPr>
        <w:t xml:space="preserve"> </w:t>
      </w:r>
      <w:r w:rsidR="007A13CF" w:rsidRPr="007A13CF">
        <w:rPr>
          <w:b/>
          <w:bCs/>
        </w:rPr>
        <w:t>3</w:t>
      </w:r>
      <w:r w:rsidR="007A13CF" w:rsidRPr="007A13CF">
        <w:rPr>
          <w:rFonts w:hint="cs"/>
          <w:b/>
          <w:bCs/>
          <w:cs/>
        </w:rPr>
        <w:t>.</w:t>
      </w:r>
      <w:r w:rsidR="007A13CF" w:rsidRPr="007A13CF">
        <w:rPr>
          <w:b/>
          <w:bCs/>
        </w:rPr>
        <w:t xml:space="preserve">1 </w:t>
      </w:r>
      <w:r w:rsidR="007A13CF" w:rsidRPr="007A13CF">
        <w:rPr>
          <w:rFonts w:hint="cs"/>
          <w:b/>
          <w:bCs/>
          <w:cs/>
        </w:rPr>
        <w:t>การประเมินผลงาน</w:t>
      </w:r>
    </w:p>
    <w:p w:rsidR="004311FC" w:rsidRDefault="007A13CF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  <w:t>ให้เสนอผลงานเพื่อ</w:t>
      </w:r>
      <w:r w:rsidRPr="004311FC">
        <w:rPr>
          <w:rFonts w:hint="cs"/>
          <w:cs/>
        </w:rPr>
        <w:t>การประเมินผลงาน</w:t>
      </w:r>
      <w:r>
        <w:rPr>
          <w:rFonts w:hint="cs"/>
          <w:cs/>
        </w:rPr>
        <w:t>เข้าสู่เก้าอี้</w:t>
      </w:r>
      <w:r w:rsidRPr="004311FC">
        <w:rPr>
          <w:rFonts w:hint="cs"/>
          <w:cs/>
        </w:rPr>
        <w:t xml:space="preserve"> ระดับชำนาญการพิเศษ</w:t>
      </w:r>
    </w:p>
    <w:p w:rsidR="004311FC" w:rsidRDefault="004311FC" w:rsidP="004A6E84">
      <w:pPr>
        <w:spacing w:after="0" w:line="240" w:lineRule="auto"/>
      </w:pPr>
      <w:r>
        <w:tab/>
      </w:r>
      <w:r w:rsidR="00430295">
        <w:tab/>
      </w:r>
      <w:r>
        <w:t xml:space="preserve">- </w:t>
      </w:r>
      <w:r>
        <w:rPr>
          <w:rFonts w:hint="cs"/>
          <w:cs/>
        </w:rPr>
        <w:t xml:space="preserve">มีลักษณะเป็นงานทางวิชาการ </w:t>
      </w:r>
    </w:p>
    <w:p w:rsidR="004311FC" w:rsidRDefault="004311FC" w:rsidP="004A6E84">
      <w:pPr>
        <w:spacing w:after="0" w:line="240" w:lineRule="auto"/>
      </w:pPr>
      <w:r>
        <w:rPr>
          <w:rFonts w:hint="cs"/>
          <w:cs/>
        </w:rPr>
        <w:tab/>
      </w:r>
      <w:r w:rsidR="00430295"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 xml:space="preserve">เป็นผลงานย้อนหลังไม่เกิน </w:t>
      </w:r>
      <w:r>
        <w:t xml:space="preserve">3 </w:t>
      </w:r>
      <w:r>
        <w:rPr>
          <w:rFonts w:hint="cs"/>
          <w:cs/>
        </w:rPr>
        <w:t xml:space="preserve">ปี จำนวน </w:t>
      </w:r>
      <w:r>
        <w:t xml:space="preserve">2 </w:t>
      </w:r>
      <w:r>
        <w:rPr>
          <w:rFonts w:hint="cs"/>
          <w:cs/>
        </w:rPr>
        <w:t>ผลงาน</w:t>
      </w:r>
    </w:p>
    <w:p w:rsidR="004311FC" w:rsidRDefault="004311FC" w:rsidP="004A6E84">
      <w:pPr>
        <w:spacing w:after="0" w:line="240" w:lineRule="auto"/>
      </w:pPr>
      <w:r>
        <w:rPr>
          <w:rFonts w:hint="cs"/>
          <w:cs/>
        </w:rPr>
        <w:tab/>
      </w:r>
      <w:r w:rsidR="00430295"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เป็นผลงานจากการปฏิบัติงานในตำแหน่งที่ขอรับการประเมิน</w:t>
      </w:r>
    </w:p>
    <w:p w:rsidR="004311FC" w:rsidRDefault="004311FC" w:rsidP="004A6E84">
      <w:pPr>
        <w:spacing w:after="0" w:line="240" w:lineRule="auto"/>
      </w:pPr>
      <w:r>
        <w:rPr>
          <w:rFonts w:hint="cs"/>
          <w:cs/>
        </w:rPr>
        <w:tab/>
      </w:r>
      <w:r w:rsidR="00430295"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แสดงให้เห็นถึงการใช้ความรู้ และทักษะในการปฏิบัติงาน</w:t>
      </w:r>
    </w:p>
    <w:p w:rsidR="004311FC" w:rsidRDefault="004311FC" w:rsidP="004A6E84">
      <w:pPr>
        <w:spacing w:after="0" w:line="240" w:lineRule="auto"/>
      </w:pPr>
      <w:r>
        <w:rPr>
          <w:rFonts w:hint="cs"/>
          <w:cs/>
        </w:rPr>
        <w:tab/>
      </w:r>
      <w:r w:rsidR="00430295"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เกิดประโยชน์ต่อทางราชการ/ประชาชน/ความก้าวหน้าทางวิชาการ/การพัฒนาการปฏิบัติงาน</w:t>
      </w:r>
      <w:r w:rsidR="00430295">
        <w:t xml:space="preserve"> </w:t>
      </w:r>
      <w:r>
        <w:rPr>
          <w:rFonts w:hint="cs"/>
          <w:cs/>
        </w:rPr>
        <w:t>งานอะไร ปัญหาอะไร แก้ปัญหาอย่างไร แก้ได้อย่างไร</w:t>
      </w:r>
    </w:p>
    <w:p w:rsidR="004311FC" w:rsidRDefault="004311FC" w:rsidP="004A6E84">
      <w:pPr>
        <w:spacing w:after="0" w:line="240" w:lineRule="auto"/>
      </w:pPr>
      <w:r>
        <w:rPr>
          <w:rFonts w:hint="cs"/>
          <w:cs/>
        </w:rPr>
        <w:tab/>
        <w:t>องค์ประกอบของคณะกรรมการประเมินผลงาน ระดับชำนาญการพิเศษ</w:t>
      </w:r>
    </w:p>
    <w:p w:rsidR="004311FC" w:rsidRDefault="004311FC" w:rsidP="004A6E84">
      <w:pPr>
        <w:spacing w:after="0" w:line="240" w:lineRule="auto"/>
      </w:pPr>
      <w:r>
        <w:rPr>
          <w:rFonts w:hint="cs"/>
          <w:cs/>
        </w:rPr>
        <w:tab/>
      </w:r>
      <w:r w:rsidR="00430295">
        <w:rPr>
          <w:rFonts w:hint="cs"/>
          <w:cs/>
        </w:rPr>
        <w:tab/>
      </w:r>
      <w:r>
        <w:t>1</w:t>
      </w:r>
      <w:r>
        <w:rPr>
          <w:rFonts w:hint="cs"/>
          <w:cs/>
        </w:rPr>
        <w:t xml:space="preserve">. </w:t>
      </w:r>
      <w:proofErr w:type="spellStart"/>
      <w:r>
        <w:rPr>
          <w:rFonts w:hint="cs"/>
          <w:cs/>
        </w:rPr>
        <w:t>อปท.</w:t>
      </w:r>
      <w:proofErr w:type="spellEnd"/>
      <w:r>
        <w:rPr>
          <w:rFonts w:hint="cs"/>
          <w:cs/>
        </w:rPr>
        <w:t xml:space="preserve">แต่งตั้งจากบัญชีกรรมการประเมินผลงานที่ ก.กลาง กำหนด จำนวน </w:t>
      </w:r>
      <w:r>
        <w:t xml:space="preserve">3 </w:t>
      </w:r>
      <w:r>
        <w:rPr>
          <w:rFonts w:hint="cs"/>
          <w:cs/>
        </w:rPr>
        <w:t>คน</w:t>
      </w:r>
    </w:p>
    <w:p w:rsidR="004311FC" w:rsidRDefault="004311FC" w:rsidP="004A6E84">
      <w:pPr>
        <w:spacing w:after="0" w:line="240" w:lineRule="auto"/>
      </w:pPr>
      <w:r>
        <w:rPr>
          <w:rFonts w:hint="cs"/>
          <w:cs/>
        </w:rPr>
        <w:tab/>
      </w:r>
      <w:r w:rsidR="00430295">
        <w:rPr>
          <w:rFonts w:hint="cs"/>
          <w:cs/>
        </w:rPr>
        <w:tab/>
      </w:r>
      <w:r>
        <w:t>2</w:t>
      </w:r>
      <w:r>
        <w:rPr>
          <w:rFonts w:hint="cs"/>
          <w:cs/>
        </w:rPr>
        <w:t xml:space="preserve">. ผู้ทรงคุณวุฒิจากสถาบันการศึกษาภาครัฐสาขาวิชาการที่เกี่ยวข้อง </w:t>
      </w:r>
    </w:p>
    <w:p w:rsidR="004311FC" w:rsidRDefault="004311FC" w:rsidP="004A6E84">
      <w:pPr>
        <w:spacing w:after="0" w:line="240" w:lineRule="auto"/>
      </w:pPr>
      <w:r>
        <w:rPr>
          <w:rFonts w:hint="cs"/>
          <w:cs/>
        </w:rPr>
        <w:tab/>
      </w:r>
      <w:r w:rsidR="00430295">
        <w:tab/>
      </w:r>
      <w:r>
        <w:t>3</w:t>
      </w:r>
      <w:r>
        <w:rPr>
          <w:rFonts w:hint="cs"/>
          <w:cs/>
        </w:rPr>
        <w:t xml:space="preserve">. ผู้แทนส่วนราชการส่วนกลางหรือส่วนภูมิภาค หรือ </w:t>
      </w:r>
      <w:proofErr w:type="spellStart"/>
      <w:r>
        <w:rPr>
          <w:rFonts w:hint="cs"/>
          <w:cs/>
        </w:rPr>
        <w:t>อปท.</w:t>
      </w:r>
      <w:proofErr w:type="spellEnd"/>
      <w:r>
        <w:rPr>
          <w:rFonts w:hint="cs"/>
          <w:cs/>
        </w:rPr>
        <w:t>ที่เกี่ยวข้องกับลักษณะงาน</w:t>
      </w:r>
      <w:r w:rsidR="00AF37F6">
        <w:rPr>
          <w:rFonts w:hint="cs"/>
          <w:cs/>
        </w:rPr>
        <w:t xml:space="preserve">            </w:t>
      </w:r>
      <w:r>
        <w:rPr>
          <w:rFonts w:hint="cs"/>
          <w:cs/>
        </w:rPr>
        <w:t>ที่ประเมิน</w:t>
      </w:r>
      <w:r w:rsidR="00AF37F6">
        <w:rPr>
          <w:rFonts w:hint="cs"/>
          <w:cs/>
        </w:rPr>
        <w:t xml:space="preserve"> </w:t>
      </w:r>
      <w:r>
        <w:rPr>
          <w:rFonts w:hint="cs"/>
          <w:cs/>
        </w:rPr>
        <w:t xml:space="preserve">โดยมีระดับที่ไม่ต่ำกว่าที่ขอประเมิน </w:t>
      </w:r>
    </w:p>
    <w:p w:rsidR="004311FC" w:rsidRDefault="004311FC" w:rsidP="004A6E84">
      <w:pPr>
        <w:spacing w:after="0" w:line="240" w:lineRule="auto"/>
      </w:pPr>
      <w:r>
        <w:rPr>
          <w:rFonts w:hint="cs"/>
          <w:cs/>
        </w:rPr>
        <w:tab/>
      </w:r>
      <w:r w:rsidR="00430295">
        <w:tab/>
      </w:r>
      <w:r>
        <w:t>4</w:t>
      </w:r>
      <w:r>
        <w:rPr>
          <w:rFonts w:hint="cs"/>
          <w:cs/>
        </w:rPr>
        <w:t xml:space="preserve">. ผู้ช่วยเลขานุการ อนุกรรมการโครงสร้าง ก.กลาง เป็นเลขานุการ </w:t>
      </w:r>
    </w:p>
    <w:p w:rsidR="00AA5198" w:rsidRDefault="00AA5198" w:rsidP="004A6E84">
      <w:pPr>
        <w:spacing w:after="0" w:line="240" w:lineRule="auto"/>
      </w:pPr>
      <w:r>
        <w:rPr>
          <w:rFonts w:hint="cs"/>
          <w:cs/>
        </w:rPr>
        <w:tab/>
        <w:t>เมื่อประเมินผล</w:t>
      </w:r>
      <w:r w:rsidR="007A13CF">
        <w:rPr>
          <w:rFonts w:hint="cs"/>
          <w:cs/>
        </w:rPr>
        <w:t>งาน</w:t>
      </w:r>
      <w:r>
        <w:rPr>
          <w:rFonts w:hint="cs"/>
          <w:cs/>
        </w:rPr>
        <w:t>แล้วให้เสนอ ก.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จังหวัดเห็นชอบ นายก อปท.ออกคำสั่งแต่งตั้งไม่ก่อนวันที่ยื่นเอกสารผลงาน</w:t>
      </w:r>
      <w:r w:rsidR="00033E79">
        <w:rPr>
          <w:rFonts w:hint="cs"/>
          <w:cs/>
        </w:rPr>
        <w:t xml:space="preserve">ครบถ้วนถูกต้อง </w:t>
      </w:r>
    </w:p>
    <w:p w:rsidR="00033E79" w:rsidRDefault="00033E79" w:rsidP="004A6E84">
      <w:pPr>
        <w:spacing w:after="0" w:line="240" w:lineRule="auto"/>
      </w:pPr>
      <w:r>
        <w:rPr>
          <w:rFonts w:hint="cs"/>
          <w:cs/>
        </w:rPr>
        <w:tab/>
        <w:t xml:space="preserve">กรณีไม่ผ่านการประเมินผลงาน เสนอผลงานได้อีกครั้งภายใน </w:t>
      </w:r>
      <w:r>
        <w:t xml:space="preserve">1 </w:t>
      </w:r>
      <w:r>
        <w:rPr>
          <w:rFonts w:hint="cs"/>
          <w:cs/>
        </w:rPr>
        <w:t xml:space="preserve">ปี หากไม่เสนอ หรือเสนอแล้วไม่ผ่าน ให้การดำเนินการทั้งหมดเป็นยกเลิก </w:t>
      </w:r>
    </w:p>
    <w:p w:rsidR="000731FE" w:rsidRDefault="000731FE" w:rsidP="004A6E84">
      <w:pPr>
        <w:spacing w:after="0" w:line="240" w:lineRule="auto"/>
        <w:rPr>
          <w:b/>
          <w:bCs/>
        </w:rPr>
      </w:pPr>
      <w:r>
        <w:tab/>
      </w:r>
      <w:r w:rsidR="000C78C7">
        <w:rPr>
          <w:b/>
          <w:bCs/>
        </w:rPr>
        <w:t xml:space="preserve">     </w:t>
      </w:r>
      <w:r w:rsidR="000C78C7" w:rsidRPr="000C78C7">
        <w:rPr>
          <w:b/>
          <w:bCs/>
        </w:rPr>
        <w:t>3</w:t>
      </w:r>
      <w:r w:rsidR="000C78C7" w:rsidRPr="000C78C7">
        <w:rPr>
          <w:rFonts w:hint="cs"/>
          <w:b/>
          <w:bCs/>
          <w:cs/>
        </w:rPr>
        <w:t>.</w:t>
      </w:r>
      <w:r w:rsidR="000C78C7" w:rsidRPr="000C78C7">
        <w:rPr>
          <w:b/>
          <w:bCs/>
        </w:rPr>
        <w:t>1</w:t>
      </w:r>
      <w:r w:rsidR="000C78C7" w:rsidRPr="000C78C7">
        <w:rPr>
          <w:rFonts w:hint="cs"/>
          <w:b/>
          <w:bCs/>
          <w:cs/>
        </w:rPr>
        <w:t>.</w:t>
      </w:r>
      <w:r w:rsidR="000C78C7" w:rsidRPr="000C78C7">
        <w:rPr>
          <w:b/>
          <w:bCs/>
        </w:rPr>
        <w:t>1</w:t>
      </w:r>
      <w:r w:rsidR="000C78C7">
        <w:t xml:space="preserve"> </w:t>
      </w:r>
      <w:r w:rsidRPr="000731FE">
        <w:rPr>
          <w:rFonts w:hint="cs"/>
          <w:b/>
          <w:bCs/>
          <w:cs/>
        </w:rPr>
        <w:t>หลักการเขียนผลงาน</w:t>
      </w:r>
      <w:r>
        <w:rPr>
          <w:rFonts w:hint="cs"/>
          <w:b/>
          <w:bCs/>
          <w:cs/>
        </w:rPr>
        <w:t>เพื่อเลื่อนระดับ</w:t>
      </w:r>
    </w:p>
    <w:p w:rsidR="000731FE" w:rsidRDefault="000731FE" w:rsidP="004A6E84">
      <w:pPr>
        <w:spacing w:after="0" w:line="240" w:lineRule="auto"/>
      </w:pPr>
      <w:r>
        <w:rPr>
          <w:rFonts w:hint="cs"/>
          <w:b/>
          <w:bCs/>
          <w:cs/>
        </w:rPr>
        <w:tab/>
      </w:r>
      <w:r w:rsidR="000C78C7">
        <w:rPr>
          <w:rFonts w:hint="cs"/>
          <w:b/>
          <w:bCs/>
          <w:cs/>
        </w:rPr>
        <w:tab/>
      </w:r>
      <w:r w:rsidR="000C78C7">
        <w:t xml:space="preserve">   </w:t>
      </w:r>
      <w:r w:rsidRPr="000731FE">
        <w:t>1</w:t>
      </w:r>
      <w:r w:rsidRPr="000731FE">
        <w:rPr>
          <w:rFonts w:hint="cs"/>
          <w:cs/>
        </w:rPr>
        <w:t xml:space="preserve">. ผลการดำเนินงานที่ผ่านมาที่เป็นผลสำเร็จของงาน </w:t>
      </w:r>
    </w:p>
    <w:p w:rsidR="000731FE" w:rsidRDefault="000731FE" w:rsidP="004A6E84">
      <w:pPr>
        <w:spacing w:after="0" w:line="240" w:lineRule="auto"/>
      </w:pPr>
      <w:r>
        <w:rPr>
          <w:rFonts w:hint="cs"/>
          <w:cs/>
        </w:rPr>
        <w:tab/>
      </w:r>
      <w:r w:rsidR="000C78C7">
        <w:rPr>
          <w:rFonts w:hint="cs"/>
          <w:cs/>
        </w:rPr>
        <w:tab/>
      </w:r>
      <w:r w:rsidR="000C78C7">
        <w:t xml:space="preserve">   </w:t>
      </w:r>
      <w:r>
        <w:t>2</w:t>
      </w:r>
      <w:r>
        <w:rPr>
          <w:rFonts w:hint="cs"/>
          <w:cs/>
        </w:rPr>
        <w:t>. เกิดจากการปฏิบัติงานในตำแหน่งหน้าที่ความรับผิดชอบของผู้นั้น</w:t>
      </w:r>
    </w:p>
    <w:p w:rsidR="000731FE" w:rsidRDefault="000731FE" w:rsidP="004A6E84">
      <w:pPr>
        <w:spacing w:after="0" w:line="240" w:lineRule="auto"/>
      </w:pPr>
      <w:r>
        <w:rPr>
          <w:rFonts w:hint="cs"/>
          <w:cs/>
        </w:rPr>
        <w:tab/>
      </w:r>
      <w:r w:rsidR="000C78C7">
        <w:rPr>
          <w:rFonts w:hint="cs"/>
          <w:cs/>
        </w:rPr>
        <w:tab/>
        <w:t xml:space="preserve">   </w:t>
      </w:r>
      <w:r>
        <w:t>3</w:t>
      </w:r>
      <w:r>
        <w:rPr>
          <w:rFonts w:hint="cs"/>
          <w:cs/>
        </w:rPr>
        <w:t xml:space="preserve">. ไม่จำเป็นต้องจัดทำผลงานขึ้นใหม่เพื่อใช้ในการประเมินโดยเฉพาะ </w:t>
      </w:r>
    </w:p>
    <w:p w:rsidR="000C78C7" w:rsidRDefault="000731FE" w:rsidP="000C78C7">
      <w:pPr>
        <w:spacing w:after="0" w:line="240" w:lineRule="auto"/>
      </w:pPr>
      <w:r>
        <w:rPr>
          <w:rFonts w:hint="cs"/>
          <w:cs/>
        </w:rPr>
        <w:tab/>
      </w:r>
      <w:r w:rsidR="000C78C7">
        <w:rPr>
          <w:b/>
          <w:bCs/>
        </w:rPr>
        <w:t xml:space="preserve">     3</w:t>
      </w:r>
      <w:r w:rsidR="000C78C7">
        <w:rPr>
          <w:rFonts w:hint="cs"/>
          <w:b/>
          <w:bCs/>
          <w:cs/>
        </w:rPr>
        <w:t>.</w:t>
      </w:r>
      <w:r w:rsidR="000C78C7">
        <w:rPr>
          <w:b/>
          <w:bCs/>
        </w:rPr>
        <w:t>1</w:t>
      </w:r>
      <w:r w:rsidR="000C78C7">
        <w:rPr>
          <w:rFonts w:hint="cs"/>
          <w:b/>
          <w:bCs/>
          <w:cs/>
        </w:rPr>
        <w:t>.</w:t>
      </w:r>
      <w:r w:rsidR="000C78C7">
        <w:rPr>
          <w:b/>
          <w:bCs/>
        </w:rPr>
        <w:t xml:space="preserve">2 </w:t>
      </w:r>
      <w:r w:rsidR="000C78C7" w:rsidRPr="0064642F">
        <w:rPr>
          <w:rFonts w:hint="cs"/>
          <w:b/>
          <w:bCs/>
          <w:cs/>
        </w:rPr>
        <w:t>หัวข้อการเขียนผลงาน อย่างน้อยต้องนำเสนอ</w:t>
      </w:r>
      <w:r w:rsidR="000C78C7">
        <w:rPr>
          <w:rFonts w:hint="cs"/>
          <w:cs/>
        </w:rPr>
        <w:t xml:space="preserve"> ดังนี้</w:t>
      </w:r>
    </w:p>
    <w:p w:rsidR="000C78C7" w:rsidRDefault="000C78C7" w:rsidP="000C78C7">
      <w:pPr>
        <w:spacing w:after="0" w:line="240" w:lineRule="auto"/>
      </w:pPr>
      <w:r>
        <w:rPr>
          <w:rFonts w:hint="cs"/>
          <w:cs/>
        </w:rPr>
        <w:t xml:space="preserve"> </w:t>
      </w:r>
      <w:r>
        <w:tab/>
      </w:r>
      <w:r>
        <w:tab/>
        <w:t xml:space="preserve">   1</w:t>
      </w:r>
      <w:r>
        <w:rPr>
          <w:rFonts w:hint="cs"/>
          <w:cs/>
        </w:rPr>
        <w:t>. ชื่อผลงาน</w:t>
      </w:r>
    </w:p>
    <w:p w:rsidR="000C78C7" w:rsidRDefault="000C78C7" w:rsidP="000C78C7">
      <w:pPr>
        <w:spacing w:after="0" w:line="240" w:lineRule="auto"/>
      </w:pPr>
      <w:r>
        <w:rPr>
          <w:rFonts w:hint="cs"/>
          <w:cs/>
        </w:rPr>
        <w:tab/>
      </w:r>
      <w:r>
        <w:tab/>
        <w:t xml:space="preserve">   2</w:t>
      </w:r>
      <w:r>
        <w:rPr>
          <w:rFonts w:hint="cs"/>
          <w:cs/>
        </w:rPr>
        <w:t>. ระยะเวลาที่เริ่มดำเนินการ</w:t>
      </w:r>
    </w:p>
    <w:p w:rsidR="000C78C7" w:rsidRDefault="000C78C7" w:rsidP="000C78C7">
      <w:pPr>
        <w:spacing w:after="0" w:line="240" w:lineRule="auto"/>
      </w:pPr>
      <w:r>
        <w:rPr>
          <w:rFonts w:hint="cs"/>
          <w:cs/>
        </w:rPr>
        <w:tab/>
      </w:r>
      <w:r>
        <w:tab/>
        <w:t xml:space="preserve">   3</w:t>
      </w:r>
      <w:r>
        <w:rPr>
          <w:rFonts w:hint="cs"/>
          <w:cs/>
        </w:rPr>
        <w:t>. ความรู้ทางวิชาการหรือแนวความคิดที่ใช้ในการดำเนินการ</w:t>
      </w:r>
    </w:p>
    <w:p w:rsidR="000C78C7" w:rsidRDefault="000C78C7" w:rsidP="000C78C7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tab/>
        <w:t xml:space="preserve">   4</w:t>
      </w:r>
      <w:r>
        <w:rPr>
          <w:rFonts w:hint="cs"/>
          <w:cs/>
        </w:rPr>
        <w:t>. สรุปสาระและขั้นตอนการดำเนินการ</w:t>
      </w:r>
      <w:r>
        <w:t xml:space="preserve"> </w:t>
      </w:r>
      <w:r>
        <w:rPr>
          <w:rFonts w:hint="cs"/>
          <w:cs/>
        </w:rPr>
        <w:t xml:space="preserve">ให้ระบุว่าแต่ละขั้นตอนใช้แนวคิด ทฤษฎี กฎหมาย ระเบียบ หนังสือสั่งการใด </w:t>
      </w:r>
    </w:p>
    <w:p w:rsidR="000C78C7" w:rsidRDefault="000C78C7" w:rsidP="000C78C7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tab/>
        <w:t xml:space="preserve">   5</w:t>
      </w:r>
      <w:r>
        <w:rPr>
          <w:rFonts w:hint="cs"/>
          <w:cs/>
        </w:rPr>
        <w:t>. ผู้ร่วมดำเนินการ</w:t>
      </w:r>
      <w:r>
        <w:t xml:space="preserve"> </w:t>
      </w:r>
      <w:r>
        <w:rPr>
          <w:rFonts w:hint="cs"/>
          <w:cs/>
        </w:rPr>
        <w:t xml:space="preserve">(ถ้ามี) </w:t>
      </w:r>
    </w:p>
    <w:p w:rsidR="000C78C7" w:rsidRDefault="000C78C7" w:rsidP="000C78C7">
      <w:pPr>
        <w:spacing w:after="0" w:line="240" w:lineRule="auto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t xml:space="preserve">   6</w:t>
      </w:r>
      <w:r>
        <w:rPr>
          <w:rFonts w:hint="cs"/>
          <w:cs/>
        </w:rPr>
        <w:t>. ส่วนของงานที่ผู้เสนอเป็นผู้ปฏิบัติ (ให้ระบุรายละเอียดของผลงานพร้อมสัดส่วนของผลงาน) มีความยุ่งยาก ปัญหา อุปสรรคใด แก้ไขอย่างไร ผลที่เกิดขึ้น</w:t>
      </w:r>
    </w:p>
    <w:p w:rsidR="000C78C7" w:rsidRDefault="000C78C7" w:rsidP="000C78C7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>
        <w:t>7</w:t>
      </w:r>
      <w:r>
        <w:rPr>
          <w:rFonts w:hint="cs"/>
          <w:cs/>
        </w:rPr>
        <w:t xml:space="preserve">. ผลสำเร็จของ </w:t>
      </w:r>
    </w:p>
    <w:p w:rsidR="000C78C7" w:rsidRDefault="000C78C7" w:rsidP="000C78C7">
      <w:pPr>
        <w:spacing w:after="0" w:line="240" w:lineRule="auto"/>
      </w:pPr>
      <w:r>
        <w:rPr>
          <w:rFonts w:hint="cs"/>
          <w:cs/>
        </w:rPr>
        <w:tab/>
        <w:t xml:space="preserve">    </w:t>
      </w:r>
      <w:r>
        <w:tab/>
        <w:t xml:space="preserve">      </w:t>
      </w:r>
      <w:r w:rsidR="00AF37F6">
        <w:t xml:space="preserve"> </w:t>
      </w:r>
      <w:r>
        <w:t>7</w:t>
      </w:r>
      <w:r>
        <w:rPr>
          <w:rFonts w:hint="cs"/>
          <w:cs/>
        </w:rPr>
        <w:t>.</w:t>
      </w:r>
      <w:r>
        <w:t xml:space="preserve">1 </w:t>
      </w:r>
      <w:r>
        <w:rPr>
          <w:rFonts w:hint="cs"/>
          <w:cs/>
        </w:rPr>
        <w:t>เชิงปริมาณ</w:t>
      </w:r>
    </w:p>
    <w:p w:rsidR="000C78C7" w:rsidRDefault="000C78C7" w:rsidP="000C78C7">
      <w:pPr>
        <w:spacing w:after="0" w:line="240" w:lineRule="auto"/>
      </w:pPr>
      <w:r>
        <w:rPr>
          <w:rFonts w:hint="cs"/>
          <w:cs/>
        </w:rPr>
        <w:tab/>
        <w:t xml:space="preserve">    </w:t>
      </w:r>
      <w:r>
        <w:t xml:space="preserve">            </w:t>
      </w:r>
      <w:r w:rsidR="00AF37F6">
        <w:t xml:space="preserve">  </w:t>
      </w:r>
      <w:r>
        <w:t>7</w:t>
      </w:r>
      <w:r>
        <w:rPr>
          <w:rFonts w:hint="cs"/>
          <w:cs/>
        </w:rPr>
        <w:t>.</w:t>
      </w:r>
      <w:r>
        <w:t xml:space="preserve">2 </w:t>
      </w:r>
      <w:r>
        <w:rPr>
          <w:rFonts w:hint="cs"/>
          <w:cs/>
        </w:rPr>
        <w:t>เชิงคุณภาพ</w:t>
      </w:r>
    </w:p>
    <w:p w:rsidR="000C78C7" w:rsidRDefault="000C78C7" w:rsidP="000C78C7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   8</w:t>
      </w:r>
      <w:r>
        <w:rPr>
          <w:rFonts w:hint="cs"/>
          <w:cs/>
        </w:rPr>
        <w:t>. การนำไปใช้ประโยชน์</w:t>
      </w:r>
    </w:p>
    <w:p w:rsidR="000C78C7" w:rsidRDefault="000C78C7" w:rsidP="000C78C7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tab/>
        <w:t xml:space="preserve">   9</w:t>
      </w:r>
      <w:r>
        <w:rPr>
          <w:rFonts w:hint="cs"/>
          <w:cs/>
        </w:rPr>
        <w:t>. ความยุ่งยากในการดำเนินการ ปัญหา อุปสรรค</w:t>
      </w:r>
      <w:r>
        <w:t xml:space="preserve"> </w:t>
      </w:r>
      <w:r>
        <w:rPr>
          <w:rFonts w:hint="cs"/>
          <w:cs/>
        </w:rPr>
        <w:t xml:space="preserve">นำความยุ่งยาก ปัญหา อุปสรรค </w:t>
      </w:r>
      <w:r w:rsidR="00AF37F6"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ในข้อ </w:t>
      </w:r>
      <w:r>
        <w:t xml:space="preserve">6 </w:t>
      </w:r>
      <w:r>
        <w:rPr>
          <w:rFonts w:hint="cs"/>
          <w:cs/>
        </w:rPr>
        <w:t xml:space="preserve">มาสรุป </w:t>
      </w:r>
    </w:p>
    <w:p w:rsidR="000C78C7" w:rsidRDefault="000C78C7" w:rsidP="000C78C7">
      <w:pPr>
        <w:spacing w:after="0" w:line="240" w:lineRule="auto"/>
      </w:pPr>
      <w:r>
        <w:rPr>
          <w:rFonts w:hint="cs"/>
          <w:cs/>
        </w:rPr>
        <w:tab/>
      </w:r>
      <w:r>
        <w:tab/>
        <w:t xml:space="preserve">   10</w:t>
      </w:r>
      <w:r>
        <w:rPr>
          <w:rFonts w:hint="cs"/>
          <w:cs/>
        </w:rPr>
        <w:t xml:space="preserve">. ข้อเสนอแนะ ให้ระบุที่ทำได้ และที่ยังไม่ได้ทำ </w:t>
      </w:r>
    </w:p>
    <w:p w:rsidR="000731FE" w:rsidRDefault="00430295" w:rsidP="00430295">
      <w:pPr>
        <w:tabs>
          <w:tab w:val="left" w:pos="1134"/>
        </w:tabs>
        <w:spacing w:after="0" w:line="240" w:lineRule="auto"/>
      </w:pPr>
      <w:r>
        <w:rPr>
          <w:rFonts w:hint="cs"/>
          <w:cs/>
        </w:rPr>
        <w:tab/>
      </w:r>
      <w:r w:rsidR="000C78C7">
        <w:rPr>
          <w:b/>
          <w:bCs/>
        </w:rPr>
        <w:t>3</w:t>
      </w:r>
      <w:r w:rsidR="000C78C7">
        <w:rPr>
          <w:rFonts w:hint="cs"/>
          <w:b/>
          <w:bCs/>
          <w:cs/>
        </w:rPr>
        <w:t>.</w:t>
      </w:r>
      <w:r w:rsidR="000C78C7">
        <w:rPr>
          <w:b/>
          <w:bCs/>
        </w:rPr>
        <w:t>1</w:t>
      </w:r>
      <w:r w:rsidR="000C78C7">
        <w:rPr>
          <w:rFonts w:hint="cs"/>
          <w:b/>
          <w:bCs/>
          <w:cs/>
        </w:rPr>
        <w:t>.</w:t>
      </w:r>
      <w:r w:rsidR="000C78C7">
        <w:rPr>
          <w:b/>
          <w:bCs/>
        </w:rPr>
        <w:t xml:space="preserve">3 </w:t>
      </w:r>
      <w:r w:rsidR="000C78C7" w:rsidRPr="000C78C7">
        <w:rPr>
          <w:rFonts w:hint="cs"/>
          <w:b/>
          <w:bCs/>
          <w:cs/>
        </w:rPr>
        <w:t>ปัญหาการเขียนผลงาน</w:t>
      </w:r>
    </w:p>
    <w:p w:rsidR="00E529F3" w:rsidRDefault="00E529F3" w:rsidP="000C78C7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เนื่องจากการเตรียมการหรือทำงานผลงานไม่เป็นระบบตั้งแต่แรก ดังนี้</w:t>
      </w:r>
    </w:p>
    <w:p w:rsidR="00BD581E" w:rsidRDefault="00E529F3" w:rsidP="000C78C7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t>1</w:t>
      </w:r>
      <w:r w:rsidR="00BD581E">
        <w:rPr>
          <w:rFonts w:hint="cs"/>
          <w:cs/>
        </w:rPr>
        <w:t>)</w:t>
      </w:r>
      <w:r>
        <w:rPr>
          <w:rFonts w:hint="cs"/>
          <w:cs/>
        </w:rPr>
        <w:t xml:space="preserve"> ไม่กำหนดขอบเขตและวัตถุประสงค์ของผลงานให้ชัดเจน</w:t>
      </w:r>
      <w:r w:rsidR="00BD581E">
        <w:t xml:space="preserve"> </w:t>
      </w:r>
    </w:p>
    <w:p w:rsidR="00E529F3" w:rsidRDefault="00BD581E" w:rsidP="000C78C7">
      <w:pPr>
        <w:spacing w:after="0" w:line="240" w:lineRule="auto"/>
        <w:rPr>
          <w:cs/>
        </w:rPr>
      </w:pPr>
      <w:r>
        <w:tab/>
      </w:r>
      <w:r>
        <w:tab/>
        <w:t xml:space="preserve">    2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>ไม่ได้บันทึกขั้นตอนการปฏิบัติ</w:t>
      </w:r>
    </w:p>
    <w:p w:rsidR="00BD581E" w:rsidRDefault="00E529F3" w:rsidP="000C78C7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BD581E">
        <w:t>3</w:t>
      </w:r>
      <w:r w:rsidR="00BD581E">
        <w:rPr>
          <w:rFonts w:hint="cs"/>
          <w:cs/>
        </w:rPr>
        <w:t>)</w:t>
      </w:r>
      <w:r>
        <w:rPr>
          <w:rFonts w:hint="cs"/>
          <w:cs/>
        </w:rPr>
        <w:t xml:space="preserve"> ไม่ได้ศึกษา วิเคราะห์หลักการ ทฤษฎี กฎ ระเบียบและแนวทางปฏิบัติที่เกี่ยวข้องกับผลงานนั้น ๆ มาก่อนเลย</w:t>
      </w:r>
      <w:r w:rsidR="00BD581E">
        <w:t xml:space="preserve"> </w:t>
      </w:r>
    </w:p>
    <w:p w:rsidR="00E529F3" w:rsidRDefault="00BD581E" w:rsidP="000C78C7">
      <w:pPr>
        <w:spacing w:after="0" w:line="240" w:lineRule="auto"/>
        <w:rPr>
          <w:cs/>
        </w:rPr>
      </w:pPr>
      <w:r>
        <w:tab/>
      </w:r>
      <w:r>
        <w:tab/>
        <w:t xml:space="preserve">    4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>ไม่ได้เก็บข้อมูลผลสำเร็จของงาน</w:t>
      </w:r>
    </w:p>
    <w:p w:rsidR="00BD581E" w:rsidRDefault="00E529F3" w:rsidP="000C78C7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BD581E">
        <w:t>5</w:t>
      </w:r>
      <w:r w:rsidR="00BD581E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 w:rsidR="000B0FBC">
        <w:rPr>
          <w:rFonts w:hint="cs"/>
          <w:cs/>
        </w:rPr>
        <w:t>ไม่ได้วางแผนปฏิบัติการหรือขั้นตอนการดำเนินการให้ชัดเจน</w:t>
      </w:r>
      <w:r w:rsidR="00BD581E">
        <w:t xml:space="preserve"> </w:t>
      </w:r>
    </w:p>
    <w:p w:rsidR="000B0FBC" w:rsidRDefault="00BD581E" w:rsidP="000C78C7">
      <w:pPr>
        <w:spacing w:after="0" w:line="240" w:lineRule="auto"/>
        <w:rPr>
          <w:cs/>
        </w:rPr>
      </w:pPr>
      <w:r>
        <w:tab/>
      </w:r>
      <w:r>
        <w:tab/>
        <w:t xml:space="preserve">    6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ไม่ได้สรุปบทเรียน ปัญหา อุปสรรค และวิธีการแก้ไขปัญหาที่เกิดขึ้นในการจัดทำผลงานนั้น ๆ </w:t>
      </w:r>
    </w:p>
    <w:p w:rsidR="00BD581E" w:rsidRDefault="000B0FBC" w:rsidP="000C78C7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BD581E">
        <w:t>7</w:t>
      </w:r>
      <w:r w:rsidR="00BD581E">
        <w:rPr>
          <w:rFonts w:hint="cs"/>
          <w:cs/>
        </w:rPr>
        <w:t>)</w:t>
      </w:r>
      <w:r>
        <w:rPr>
          <w:rFonts w:hint="cs"/>
          <w:cs/>
        </w:rPr>
        <w:t xml:space="preserve"> ไม่ได้กำหนดเป้าหมาย ตัวชี้วัดผลงาน ทั้งในเชิงปริมาณและคุณภาพไว้ล่วงหน้า </w:t>
      </w:r>
    </w:p>
    <w:p w:rsidR="00E529F3" w:rsidRDefault="00BD581E" w:rsidP="000C78C7">
      <w:pPr>
        <w:spacing w:after="0" w:line="240" w:lineRule="auto"/>
      </w:pPr>
      <w:r>
        <w:tab/>
      </w:r>
      <w:r>
        <w:tab/>
        <w:t xml:space="preserve">    8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ให้ผู้อื่นช่วยเขียนผลงานให้ </w:t>
      </w:r>
      <w:r w:rsidR="00E529F3">
        <w:rPr>
          <w:rFonts w:hint="cs"/>
          <w:cs/>
        </w:rPr>
        <w:tab/>
      </w:r>
    </w:p>
    <w:p w:rsidR="00430295" w:rsidRPr="001A69D9" w:rsidRDefault="00430295" w:rsidP="00430295">
      <w:pPr>
        <w:tabs>
          <w:tab w:val="left" w:pos="1134"/>
        </w:tabs>
        <w:spacing w:after="0" w:line="240" w:lineRule="auto"/>
        <w:rPr>
          <w:b/>
          <w:bCs/>
        </w:rPr>
      </w:pPr>
      <w:r>
        <w:rPr>
          <w:rFonts w:hint="cs"/>
          <w:cs/>
        </w:rPr>
        <w:tab/>
      </w:r>
      <w:r w:rsidRPr="001A69D9">
        <w:rPr>
          <w:b/>
          <w:bCs/>
        </w:rPr>
        <w:t>3</w:t>
      </w:r>
      <w:r w:rsidRPr="001A69D9">
        <w:rPr>
          <w:rFonts w:hint="cs"/>
          <w:b/>
          <w:bCs/>
          <w:cs/>
        </w:rPr>
        <w:t>.</w:t>
      </w:r>
      <w:r w:rsidRPr="001A69D9">
        <w:rPr>
          <w:b/>
          <w:bCs/>
        </w:rPr>
        <w:t>1</w:t>
      </w:r>
      <w:r w:rsidRPr="001A69D9">
        <w:rPr>
          <w:rFonts w:hint="cs"/>
          <w:b/>
          <w:bCs/>
          <w:cs/>
        </w:rPr>
        <w:t>.</w:t>
      </w:r>
      <w:r w:rsidRPr="001A69D9">
        <w:rPr>
          <w:b/>
          <w:bCs/>
        </w:rPr>
        <w:t xml:space="preserve">4 </w:t>
      </w:r>
      <w:r w:rsidRPr="001A69D9">
        <w:rPr>
          <w:rFonts w:hint="cs"/>
          <w:b/>
          <w:bCs/>
          <w:cs/>
        </w:rPr>
        <w:t>ปัญหาผลงานที่ถูกแก้ไขในสาระสำคัญ</w:t>
      </w:r>
    </w:p>
    <w:p w:rsidR="00430295" w:rsidRDefault="00430295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) เนื้อเรื่องหรือขั้นตอนการดำเนินการไม่สอดคล้องกับวัตถุประสงค์</w:t>
      </w:r>
    </w:p>
    <w:p w:rsidR="00430295" w:rsidRDefault="00430295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 xml:space="preserve">) แนวคิด วิธีดำเนินการไม่ถูกต้องตามหลักวิชาการ ตามมาตรฐาน หรือไม่น่าเชื่อถือ       (ไม่มีแหล่งอ้างอิง) </w:t>
      </w:r>
    </w:p>
    <w:p w:rsidR="00430295" w:rsidRDefault="00430295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>) เป็นเพียงสรุปรายงานผลการปฏิบัติงาน ไม่มีสาระสำคัญของผลงานและขั้นตอนการปฏิบัติที่ชัดเจน</w:t>
      </w:r>
    </w:p>
    <w:p w:rsidR="00003E56" w:rsidRDefault="00430295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</w:t>
      </w:r>
      <w:r>
        <w:rPr>
          <w:rFonts w:hint="cs"/>
          <w:cs/>
        </w:rPr>
        <w:t xml:space="preserve">) </w:t>
      </w:r>
      <w:r w:rsidR="00003E56">
        <w:rPr>
          <w:rFonts w:hint="cs"/>
          <w:cs/>
        </w:rPr>
        <w:t xml:space="preserve">ไม่มีการวิเคราะห์สาเหตุของผลที่เกิดขึ้นและแนวทางแก้ไข วิทยากรอธิบายเพิ่มว่า </w:t>
      </w:r>
      <w:r w:rsidR="005E5B1C">
        <w:rPr>
          <w:rFonts w:hint="cs"/>
          <w:cs/>
        </w:rPr>
        <w:t xml:space="preserve">    </w:t>
      </w:r>
      <w:r w:rsidR="00003E56">
        <w:rPr>
          <w:rFonts w:hint="cs"/>
          <w:cs/>
        </w:rPr>
        <w:t>แต่ละขั้นตอนของผลงานจะต้องมีการวิเคราะห์</w:t>
      </w:r>
    </w:p>
    <w:p w:rsidR="00430295" w:rsidRDefault="00003E56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5</w:t>
      </w:r>
      <w:r>
        <w:rPr>
          <w:rFonts w:hint="cs"/>
          <w:cs/>
        </w:rPr>
        <w:t xml:space="preserve">) การนำเสนอผลงานไม่แสดงให้เห็นถึงการใช้ความรู้ ความสามารถ ความชำนาญงานที่สอดคล้องกับลักษณะของผลงานตามเกณฑ์การประเมินในระดับที่จะแต่งตั้ง </w:t>
      </w:r>
    </w:p>
    <w:p w:rsidR="00003E56" w:rsidRDefault="00003E56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6</w:t>
      </w:r>
      <w:r>
        <w:rPr>
          <w:rFonts w:hint="cs"/>
          <w:cs/>
        </w:rPr>
        <w:t>) ผลงานยังดำเนินการไม่เสร็จ (ไม่มีหลักฐานผลงาน) ไม่สามารถนำไปใช้ประโยชน์ได้จริง</w:t>
      </w:r>
    </w:p>
    <w:p w:rsidR="009C04DC" w:rsidRDefault="009C04DC" w:rsidP="00430295">
      <w:pPr>
        <w:tabs>
          <w:tab w:val="left" w:pos="1134"/>
          <w:tab w:val="left" w:pos="1701"/>
        </w:tabs>
        <w:spacing w:after="0" w:line="240" w:lineRule="auto"/>
        <w:rPr>
          <w:b/>
          <w:bCs/>
        </w:rPr>
      </w:pPr>
      <w:r>
        <w:rPr>
          <w:rFonts w:hint="cs"/>
          <w:cs/>
        </w:rPr>
        <w:tab/>
      </w:r>
      <w:r w:rsidRPr="009C04DC">
        <w:rPr>
          <w:b/>
          <w:bCs/>
        </w:rPr>
        <w:t>3</w:t>
      </w:r>
      <w:r w:rsidRPr="009C04DC">
        <w:rPr>
          <w:rFonts w:hint="cs"/>
          <w:b/>
          <w:bCs/>
          <w:cs/>
        </w:rPr>
        <w:t>.</w:t>
      </w:r>
      <w:r w:rsidRPr="009C04DC">
        <w:rPr>
          <w:b/>
          <w:bCs/>
        </w:rPr>
        <w:t>1</w:t>
      </w:r>
      <w:r w:rsidRPr="009C04DC">
        <w:rPr>
          <w:rFonts w:hint="cs"/>
          <w:b/>
          <w:bCs/>
          <w:cs/>
        </w:rPr>
        <w:t>.</w:t>
      </w:r>
      <w:r w:rsidRPr="009C04DC">
        <w:rPr>
          <w:b/>
          <w:bCs/>
        </w:rPr>
        <w:t xml:space="preserve">5 </w:t>
      </w:r>
      <w:r w:rsidRPr="009C04DC">
        <w:rPr>
          <w:rFonts w:hint="cs"/>
          <w:b/>
          <w:bCs/>
          <w:cs/>
        </w:rPr>
        <w:t>เทคนิคการเขียนผลงานให้มีคุณภาพ</w:t>
      </w:r>
    </w:p>
    <w:p w:rsidR="009C04DC" w:rsidRDefault="00EE4338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9C04DC" w:rsidRPr="00EE4338">
        <w:t>1</w:t>
      </w:r>
      <w:r w:rsidR="009C04DC" w:rsidRPr="00EE4338">
        <w:rPr>
          <w:rFonts w:hint="cs"/>
          <w:cs/>
        </w:rPr>
        <w:t>) การตั้งชื่อเรื่อง</w:t>
      </w:r>
      <w:r w:rsidR="009C04DC" w:rsidRPr="009C04DC">
        <w:rPr>
          <w:rFonts w:hint="cs"/>
          <w:cs/>
        </w:rPr>
        <w:t xml:space="preserve"> ให้มีความเฉพาะเจาะจง</w:t>
      </w:r>
      <w:r w:rsidR="009C04DC">
        <w:rPr>
          <w:rFonts w:hint="cs"/>
          <w:cs/>
        </w:rPr>
        <w:t xml:space="preserve"> สอดคล้องกับหน้าที่ความรับผิดชอบหลักของตำแหน่งที่จะแต่งตั้ง อยู่ในขอบเขตงานที่ตนเองปฏิบัติ</w:t>
      </w:r>
    </w:p>
    <w:p w:rsidR="009C04DC" w:rsidRDefault="00EE4338" w:rsidP="00430295">
      <w:pPr>
        <w:tabs>
          <w:tab w:val="left" w:pos="1134"/>
          <w:tab w:val="left" w:pos="1701"/>
        </w:tabs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C04DC">
        <w:t>2</w:t>
      </w:r>
      <w:r w:rsidR="009C04DC">
        <w:rPr>
          <w:rFonts w:hint="cs"/>
          <w:cs/>
        </w:rPr>
        <w:t>) เนื้อหาของผลงาน</w:t>
      </w:r>
      <w:r>
        <w:rPr>
          <w:rFonts w:hint="cs"/>
          <w:cs/>
        </w:rPr>
        <w:t xml:space="preserve"> มีองค์ประกอบที่ครบถ้วน </w:t>
      </w:r>
      <w:r>
        <w:t>10</w:t>
      </w:r>
      <w:r>
        <w:rPr>
          <w:rFonts w:hint="cs"/>
          <w:cs/>
        </w:rPr>
        <w:t xml:space="preserve"> หัวข้อ</w:t>
      </w:r>
      <w:r>
        <w:t xml:space="preserve"> </w:t>
      </w:r>
      <w:r>
        <w:rPr>
          <w:rFonts w:hint="cs"/>
          <w:cs/>
        </w:rPr>
        <w:t>มีรายละเอียดที่ชัดเจน ถูกต้อง ตรงตามชื่อเรื่อง</w:t>
      </w:r>
    </w:p>
    <w:p w:rsidR="00EE4338" w:rsidRDefault="00EE4338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>) ความรู้ทางวิชาการหรือแนวความคิด ถูกต้องและทันสมัย สอดคล้องกับเนื้อหา</w:t>
      </w:r>
      <w:r w:rsidR="005E5B1C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ของผลงาน นำไปใช้ในการวิเคราะห์ กำหนดขั้นตอนการดำเนินการ การแก้ปัญหา หรือการตัดสินใจในการดำเนินการผลงานนั้น ๆ  </w:t>
      </w:r>
    </w:p>
    <w:p w:rsidR="00EE4338" w:rsidRDefault="00EE4338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</w:t>
      </w:r>
      <w:r>
        <w:rPr>
          <w:rFonts w:hint="cs"/>
          <w:cs/>
        </w:rPr>
        <w:t>) การเขียนผลงาน มีการนำเสนอชัดเจน เรียบเรียงเนื้อหาให้มีระบบ ระเบียบ</w:t>
      </w:r>
    </w:p>
    <w:p w:rsidR="001D369C" w:rsidRDefault="00EE4338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 xml:space="preserve">เนื้อหาแต่ละหัวข้อมีความเชื่อมโยงสอดคล้องกัน </w:t>
      </w:r>
      <w:r w:rsidR="001D369C">
        <w:rPr>
          <w:rFonts w:hint="cs"/>
          <w:cs/>
        </w:rPr>
        <w:t>ใช้ภาษาเขียน อ่านเข้าใจง่าย</w:t>
      </w:r>
    </w:p>
    <w:p w:rsidR="001D369C" w:rsidRDefault="001D369C" w:rsidP="00430295">
      <w:pPr>
        <w:tabs>
          <w:tab w:val="left" w:pos="1134"/>
          <w:tab w:val="left" w:pos="1701"/>
        </w:tabs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5</w:t>
      </w:r>
      <w:r>
        <w:rPr>
          <w:rFonts w:hint="cs"/>
          <w:cs/>
        </w:rPr>
        <w:t>) ผลงานมีการวิเคราะห์ให้เห็นถึงการใช้ความรู้ ความสามารถ ประสบการณ์ ความเชี่ยวชาญในงานที่ปฏิบัติ</w:t>
      </w:r>
      <w:r>
        <w:t xml:space="preserve"> </w:t>
      </w:r>
      <w:r>
        <w:rPr>
          <w:rFonts w:hint="cs"/>
          <w:cs/>
        </w:rPr>
        <w:t xml:space="preserve">เพื่อพัฒนาหรือปรับปรุงงาน แก้ไขปัญหา โดยใช้ความรู้ทางวิชาการ จนได้แนวทางขั้นตอนหรือวิธีการ ขั้นตอนใหม่ ๆ ที่มีประสิทธิภาพเพิ่มขึ้น </w:t>
      </w:r>
    </w:p>
    <w:p w:rsidR="00CE3189" w:rsidRDefault="001D369C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6</w:t>
      </w:r>
      <w:r>
        <w:rPr>
          <w:rFonts w:hint="cs"/>
          <w:cs/>
        </w:rPr>
        <w:t xml:space="preserve">) </w:t>
      </w:r>
      <w:r w:rsidR="003224AD">
        <w:rPr>
          <w:rFonts w:hint="cs"/>
          <w:cs/>
        </w:rPr>
        <w:t>ประโยชน์ของผลงาน</w:t>
      </w:r>
      <w:r w:rsidR="00CE3189">
        <w:rPr>
          <w:rFonts w:hint="cs"/>
          <w:cs/>
        </w:rPr>
        <w:t xml:space="preserve"> ระบุได้ชัดเจนทั้งเชิงปริมาณและเชิงคุณภาพ</w:t>
      </w:r>
      <w:r w:rsidR="003224AD">
        <w:rPr>
          <w:rFonts w:hint="cs"/>
          <w:cs/>
        </w:rPr>
        <w:t xml:space="preserve"> </w:t>
      </w:r>
      <w:r w:rsidR="00CE3189">
        <w:rPr>
          <w:rFonts w:hint="cs"/>
          <w:cs/>
        </w:rPr>
        <w:t xml:space="preserve">สอดคล้องกับวัตถุประสงค์ของผลงาน แสดงให้เห็นถึงประโยชน์หรือคุณค่าของผลงานที่เป็นที่ยอมรับในทางวิชาการ </w:t>
      </w:r>
    </w:p>
    <w:p w:rsidR="00EE4338" w:rsidRDefault="00CE3189" w:rsidP="00430295">
      <w:pPr>
        <w:tabs>
          <w:tab w:val="left" w:pos="1134"/>
          <w:tab w:val="left" w:pos="1701"/>
        </w:tabs>
        <w:spacing w:after="0" w:line="240" w:lineRule="auto"/>
        <w:rPr>
          <w:cs/>
        </w:rPr>
      </w:pPr>
      <w:r>
        <w:rPr>
          <w:rFonts w:hint="cs"/>
          <w:cs/>
        </w:rPr>
        <w:t>(นำไปอ้างอิงได้) เกิดการพัฒนาปรับปรุงงานที่มีประสิทธิภาพมากขึ้น หรือแก้ไขปัญหาในการทำงานให้ดียิ่งขึ้น</w:t>
      </w:r>
    </w:p>
    <w:p w:rsidR="00CE3189" w:rsidRDefault="00CE3189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7</w:t>
      </w:r>
      <w:r>
        <w:rPr>
          <w:rFonts w:hint="cs"/>
          <w:cs/>
        </w:rPr>
        <w:t>) มีคุณภาพ เหมาะสมกับแต่ละระดับตำแหน่งที่ประเมิน</w:t>
      </w:r>
    </w:p>
    <w:p w:rsidR="00CE3189" w:rsidRDefault="00CE3189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ข้อสังเกต </w:t>
      </w:r>
      <w:r w:rsidR="00CA55F9">
        <w:rPr>
          <w:rFonts w:hint="cs"/>
          <w:cs/>
        </w:rPr>
        <w:t xml:space="preserve">วิทยากรบอกว่า </w:t>
      </w:r>
      <w:r>
        <w:rPr>
          <w:rFonts w:hint="cs"/>
          <w:cs/>
        </w:rPr>
        <w:t>การเขียนรายงานพบว่ามีการใช้สัญลักษณ์สื่อความหมายที่ผิดทำให้ความน่าเชื่อถือของผู้ทำรายงานลดลง</w:t>
      </w:r>
      <w:r w:rsidR="00CA55F9">
        <w:rPr>
          <w:rFonts w:hint="cs"/>
          <w:cs/>
        </w:rPr>
        <w:t xml:space="preserve"> ผู้จัดทำรายงานจึงมีความจำเป็นที่จะต้องรู้ความหมายของสัญลักษณ์ต่าง ๆ ดังนี้</w:t>
      </w:r>
    </w:p>
    <w:p w:rsidR="00CA55F9" w:rsidRPr="00CA55F9" w:rsidRDefault="00CA55F9" w:rsidP="00430295">
      <w:pPr>
        <w:tabs>
          <w:tab w:val="left" w:pos="1134"/>
          <w:tab w:val="left" w:pos="1701"/>
        </w:tabs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CA55F9">
        <w:rPr>
          <w:b/>
          <w:bCs/>
        </w:rPr>
        <w:t>Workf</w:t>
      </w:r>
      <w:r w:rsidR="0084154E" w:rsidRPr="00CA55F9">
        <w:rPr>
          <w:b/>
          <w:bCs/>
        </w:rPr>
        <w:t>l</w:t>
      </w:r>
      <w:r w:rsidRPr="00CA55F9">
        <w:rPr>
          <w:b/>
          <w:bCs/>
        </w:rPr>
        <w:t>ow</w:t>
      </w:r>
    </w:p>
    <w:p w:rsidR="00CA55F9" w:rsidRDefault="00613324" w:rsidP="00CA55F9">
      <w:pPr>
        <w:tabs>
          <w:tab w:val="left" w:pos="1134"/>
          <w:tab w:val="left" w:pos="1701"/>
        </w:tabs>
        <w:spacing w:after="0" w:line="240" w:lineRule="auto"/>
        <w:jc w:val="center"/>
      </w:pPr>
      <w:r>
        <w:rPr>
          <w:noProof/>
        </w:rPr>
        <w:pict>
          <v:oval id="_x0000_s1089" style="position:absolute;left:0;text-align:left;margin-left:75.8pt;margin-top:12.1pt;width:86.15pt;height:28.9pt;z-index:251714560"/>
        </w:pict>
      </w:r>
    </w:p>
    <w:p w:rsidR="00CA55F9" w:rsidRDefault="00CA55F9" w:rsidP="00CA55F9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จุดเริ่มต้น/สิ้นสุดของกระบวนการ</w:t>
      </w:r>
    </w:p>
    <w:p w:rsidR="00CA55F9" w:rsidRDefault="00613324" w:rsidP="00CA55F9">
      <w:pPr>
        <w:tabs>
          <w:tab w:val="left" w:pos="1134"/>
          <w:tab w:val="left" w:pos="1701"/>
        </w:tabs>
        <w:spacing w:after="0" w:line="240" w:lineRule="auto"/>
        <w:jc w:val="center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0" type="#_x0000_t110" style="position:absolute;left:0;text-align:left;margin-left:78.3pt;margin-top:11.95pt;width:76.55pt;height:27.9pt;z-index:251715584"/>
        </w:pict>
      </w:r>
    </w:p>
    <w:p w:rsidR="00CA55F9" w:rsidRDefault="00CA55F9" w:rsidP="00CA55F9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การตัดสินใจ</w:t>
      </w:r>
    </w:p>
    <w:p w:rsidR="00CA55F9" w:rsidRDefault="00613324" w:rsidP="00CA55F9">
      <w:pPr>
        <w:tabs>
          <w:tab w:val="left" w:pos="1134"/>
          <w:tab w:val="left" w:pos="1701"/>
        </w:tabs>
        <w:spacing w:after="0" w:line="240" w:lineRule="auto"/>
        <w:jc w:val="center"/>
      </w:pPr>
      <w:r>
        <w:rPr>
          <w:noProof/>
        </w:rPr>
        <w:pict>
          <v:rect id="_x0000_s1091" style="position:absolute;left:0;text-align:left;margin-left:78.3pt;margin-top:14.25pt;width:76.55pt;height:22.8pt;z-index:251716608"/>
        </w:pict>
      </w:r>
    </w:p>
    <w:p w:rsidR="00CA55F9" w:rsidRDefault="00CA55F9" w:rsidP="00CA55F9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กิจกรรมและการปฏิบัติงาน</w:t>
      </w:r>
    </w:p>
    <w:p w:rsidR="00CA55F9" w:rsidRDefault="00613324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117.25pt;margin-top:16.85pt;width:0;height:17.75pt;z-index:251717632" o:connectortype="straight">
            <v:stroke endarrow="block"/>
          </v:shape>
        </w:pict>
      </w:r>
    </w:p>
    <w:p w:rsidR="00CA55F9" w:rsidRDefault="00613324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noProof/>
        </w:rPr>
        <w:pict>
          <v:shape id="_x0000_s1094" type="#_x0000_t32" style="position:absolute;margin-left:89.45pt;margin-top:1.8pt;width:17.5pt;height:0;flip:x;z-index:25171968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125.7pt;margin-top:1.8pt;width:18.5pt;height:0;z-index:251718656" o:connectortype="straight">
            <v:stroke endarrow="block"/>
          </v:shape>
        </w:pict>
      </w:r>
      <w:r w:rsidR="00CA55F9">
        <w:rPr>
          <w:rFonts w:hint="cs"/>
          <w:cs/>
        </w:rPr>
        <w:tab/>
      </w:r>
      <w:r w:rsidR="00CA55F9">
        <w:rPr>
          <w:rFonts w:hint="cs"/>
          <w:cs/>
        </w:rPr>
        <w:tab/>
      </w:r>
      <w:r w:rsidR="00CA55F9">
        <w:rPr>
          <w:rFonts w:hint="cs"/>
          <w:cs/>
        </w:rPr>
        <w:tab/>
      </w:r>
      <w:r w:rsidR="00CA55F9">
        <w:rPr>
          <w:rFonts w:hint="cs"/>
          <w:cs/>
        </w:rPr>
        <w:tab/>
      </w:r>
      <w:r w:rsidR="00CA55F9">
        <w:rPr>
          <w:rFonts w:hint="cs"/>
          <w:cs/>
        </w:rPr>
        <w:tab/>
      </w:r>
      <w:r w:rsidR="00CA55F9">
        <w:rPr>
          <w:rFonts w:hint="cs"/>
          <w:cs/>
        </w:rPr>
        <w:tab/>
        <w:t>ทิศทางการไหลของข้อความ</w:t>
      </w:r>
    </w:p>
    <w:p w:rsidR="00CA55F9" w:rsidRDefault="00CA55F9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 </w:t>
      </w:r>
    </w:p>
    <w:p w:rsidR="00CA55F9" w:rsidRDefault="00CA55F9" w:rsidP="00430295">
      <w:pPr>
        <w:tabs>
          <w:tab w:val="left" w:pos="1134"/>
          <w:tab w:val="left" w:pos="1701"/>
        </w:tabs>
        <w:spacing w:after="0" w:line="240" w:lineRule="auto"/>
        <w:rPr>
          <w:cs/>
        </w:rPr>
      </w:pPr>
      <w:r>
        <w:tab/>
      </w:r>
      <w:r>
        <w:tab/>
      </w:r>
      <w:r>
        <w:tab/>
      </w:r>
      <w:r>
        <w:rPr>
          <w:rFonts w:hint="cs"/>
        </w:rPr>
        <w:sym w:font="Wingdings" w:char="F06C"/>
      </w:r>
      <w:r>
        <w:rPr>
          <w:rFonts w:hint="cs"/>
        </w:rPr>
        <w:sym w:font="Wingdings" w:char="F07C"/>
      </w:r>
      <w:r>
        <w:tab/>
      </w:r>
      <w:r>
        <w:tab/>
      </w:r>
      <w:r>
        <w:tab/>
      </w:r>
      <w:r>
        <w:rPr>
          <w:rFonts w:hint="cs"/>
          <w:cs/>
        </w:rPr>
        <w:t>จุดเชื่อมระหว่างขั้นตอน</w:t>
      </w:r>
    </w:p>
    <w:p w:rsidR="00CA55F9" w:rsidRDefault="00CA55F9" w:rsidP="00430295">
      <w:pPr>
        <w:tabs>
          <w:tab w:val="left" w:pos="1134"/>
          <w:tab w:val="left" w:pos="1701"/>
        </w:tabs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CA55F9" w:rsidRDefault="00110DAF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 xml:space="preserve">ข้อกำหนดการเขียนผังงาน </w:t>
      </w:r>
      <w:r>
        <w:rPr>
          <w:rFonts w:hint="cs"/>
          <w:b/>
          <w:bCs/>
          <w:cs/>
        </w:rPr>
        <w:t>(</w:t>
      </w:r>
      <w:r w:rsidRPr="00CA55F9">
        <w:rPr>
          <w:b/>
          <w:bCs/>
        </w:rPr>
        <w:t>Workf</w:t>
      </w:r>
      <w:r w:rsidR="0084154E" w:rsidRPr="00CA55F9">
        <w:rPr>
          <w:b/>
          <w:bCs/>
        </w:rPr>
        <w:t>l</w:t>
      </w:r>
      <w:r w:rsidRPr="00CA55F9">
        <w:rPr>
          <w:b/>
          <w:bCs/>
        </w:rPr>
        <w:t>ow</w:t>
      </w:r>
      <w:r>
        <w:rPr>
          <w:rFonts w:hint="cs"/>
          <w:cs/>
        </w:rPr>
        <w:t>)</w:t>
      </w:r>
    </w:p>
    <w:p w:rsidR="003431F5" w:rsidRDefault="003431F5" w:rsidP="00430295">
      <w:pPr>
        <w:tabs>
          <w:tab w:val="left" w:pos="1134"/>
          <w:tab w:val="left" w:pos="1701"/>
        </w:tabs>
        <w:spacing w:after="0" w:line="240" w:lineRule="auto"/>
      </w:pPr>
      <w:r>
        <w:tab/>
        <w:t>1</w:t>
      </w:r>
      <w:r>
        <w:rPr>
          <w:rFonts w:hint="cs"/>
          <w:cs/>
        </w:rPr>
        <w:t>. ใช้สัญลักษณ์ที่มีรูปแบบมาตรฐาน</w:t>
      </w:r>
    </w:p>
    <w:p w:rsidR="003431F5" w:rsidRDefault="003431F5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>. ขนาดของสัญลักษณ์ขึ้นอยู่กับความเหมาะสม</w:t>
      </w:r>
    </w:p>
    <w:p w:rsidR="003431F5" w:rsidRDefault="003431F5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>. ควรเขียนทิศทางการไหลของข้อมูล เริ่มจากบนลงล่าง หรือจากซ้ายไปขวา และการทำ</w:t>
      </w:r>
      <w:r w:rsidR="005E5B1C">
        <w:rPr>
          <w:rFonts w:hint="cs"/>
          <w:cs/>
        </w:rPr>
        <w:t xml:space="preserve">        </w:t>
      </w:r>
      <w:r>
        <w:rPr>
          <w:rFonts w:hint="cs"/>
          <w:cs/>
        </w:rPr>
        <w:t>หัวลูกศรกำกับทิศทางด้วย</w:t>
      </w:r>
    </w:p>
    <w:p w:rsidR="003431F5" w:rsidRDefault="003431F5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t>4</w:t>
      </w:r>
      <w:r>
        <w:rPr>
          <w:rFonts w:hint="cs"/>
          <w:cs/>
        </w:rPr>
        <w:t>. การเขียนคำอธิบายให้เขียนในคำสัญลักษณ์ ใช้ข้อความที่เข้าใจง่ายสั้นและชัด</w:t>
      </w:r>
    </w:p>
    <w:p w:rsidR="006B68EF" w:rsidRDefault="003431F5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t>5</w:t>
      </w:r>
      <w:r>
        <w:rPr>
          <w:rFonts w:hint="cs"/>
          <w:cs/>
        </w:rPr>
        <w:t xml:space="preserve">. พยายามให้เกิดจุดตัดน้อยที่สุด หรืออาจใช้สัญลักษณ์ที่เรียกว่าตัวเชื่อมแทนเพื่อหลีกเลี่ยงข้อผิดพลาดที่อาจเกิดขึ้น </w:t>
      </w:r>
    </w:p>
    <w:p w:rsidR="006B68EF" w:rsidRDefault="006B68EF" w:rsidP="00430295">
      <w:pPr>
        <w:tabs>
          <w:tab w:val="left" w:pos="1134"/>
          <w:tab w:val="left" w:pos="1701"/>
        </w:tabs>
        <w:spacing w:after="0" w:line="240" w:lineRule="auto"/>
      </w:pPr>
      <w:r>
        <w:rPr>
          <w:rFonts w:hint="cs"/>
          <w:cs/>
        </w:rPr>
        <w:tab/>
      </w:r>
      <w:r>
        <w:t>5</w:t>
      </w:r>
      <w:r>
        <w:rPr>
          <w:rFonts w:hint="cs"/>
          <w:cs/>
        </w:rPr>
        <w:t>. หากเป็นไปได้ควรเขียนผังงานให้จบในหน้าเดียวกัน</w:t>
      </w:r>
    </w:p>
    <w:p w:rsidR="00110DAF" w:rsidRDefault="006B68EF" w:rsidP="00430295">
      <w:pPr>
        <w:tabs>
          <w:tab w:val="left" w:pos="1134"/>
          <w:tab w:val="left" w:pos="1701"/>
        </w:tabs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t>6</w:t>
      </w:r>
      <w:r>
        <w:rPr>
          <w:rFonts w:hint="cs"/>
          <w:cs/>
        </w:rPr>
        <w:t xml:space="preserve">. </w:t>
      </w:r>
      <w:r w:rsidR="00E8772A">
        <w:rPr>
          <w:rFonts w:hint="cs"/>
          <w:cs/>
        </w:rPr>
        <w:t xml:space="preserve">จุดเริ่มต้นและจุดสิ้นสุดของงาน ควรมีเพียงจุดเดียว </w:t>
      </w:r>
      <w:r w:rsidR="003431F5">
        <w:rPr>
          <w:rFonts w:hint="cs"/>
          <w:cs/>
        </w:rPr>
        <w:t xml:space="preserve"> </w:t>
      </w:r>
    </w:p>
    <w:p w:rsidR="00CA55F9" w:rsidRDefault="00CA55F9" w:rsidP="00430295">
      <w:pPr>
        <w:tabs>
          <w:tab w:val="left" w:pos="1134"/>
          <w:tab w:val="left" w:pos="1701"/>
        </w:tabs>
        <w:spacing w:after="0" w:line="240" w:lineRule="auto"/>
      </w:pPr>
    </w:p>
    <w:p w:rsidR="00CA55F9" w:rsidRDefault="00CA55F9" w:rsidP="00430295">
      <w:pPr>
        <w:tabs>
          <w:tab w:val="left" w:pos="1134"/>
          <w:tab w:val="left" w:pos="1701"/>
        </w:tabs>
        <w:spacing w:after="0" w:line="240" w:lineRule="auto"/>
      </w:pPr>
    </w:p>
    <w:p w:rsidR="007A13CF" w:rsidRPr="007A13CF" w:rsidRDefault="007A13CF" w:rsidP="004A6E84">
      <w:pPr>
        <w:spacing w:after="0" w:line="240" w:lineRule="auto"/>
        <w:rPr>
          <w:b/>
          <w:bCs/>
          <w:cs/>
        </w:rPr>
      </w:pPr>
      <w:r>
        <w:rPr>
          <w:rFonts w:hint="cs"/>
          <w:cs/>
        </w:rPr>
        <w:lastRenderedPageBreak/>
        <w:tab/>
      </w:r>
      <w:r w:rsidRPr="007A13CF">
        <w:rPr>
          <w:b/>
          <w:bCs/>
        </w:rPr>
        <w:t>3</w:t>
      </w:r>
      <w:r w:rsidRPr="007A13CF">
        <w:rPr>
          <w:rFonts w:hint="cs"/>
          <w:b/>
          <w:bCs/>
          <w:cs/>
        </w:rPr>
        <w:t>.</w:t>
      </w:r>
      <w:r w:rsidRPr="007A13CF">
        <w:rPr>
          <w:b/>
          <w:bCs/>
        </w:rPr>
        <w:t xml:space="preserve">2 </w:t>
      </w:r>
      <w:r w:rsidRPr="007A13CF">
        <w:rPr>
          <w:rFonts w:hint="cs"/>
          <w:b/>
          <w:bCs/>
          <w:cs/>
        </w:rPr>
        <w:t xml:space="preserve">การประเมินวิสัยทัศน์ </w:t>
      </w:r>
    </w:p>
    <w:p w:rsidR="00371264" w:rsidRDefault="004311FC" w:rsidP="00C3310D">
      <w:pPr>
        <w:spacing w:after="0" w:line="240" w:lineRule="auto"/>
      </w:pPr>
      <w:r>
        <w:rPr>
          <w:rFonts w:hint="cs"/>
          <w:cs/>
        </w:rPr>
        <w:tab/>
      </w:r>
      <w:r w:rsidR="00071326">
        <w:rPr>
          <w:rFonts w:hint="cs"/>
          <w:cs/>
        </w:rPr>
        <w:t>การประเมินความรู้ข้าราชการ</w:t>
      </w:r>
      <w:r w:rsidR="00C3310D">
        <w:rPr>
          <w:rFonts w:hint="cs"/>
          <w:cs/>
        </w:rPr>
        <w:t xml:space="preserve">/พนักงานส่วนท้องถิ่นที่จะเลื่อน </w:t>
      </w:r>
      <w:r w:rsidR="00071326">
        <w:rPr>
          <w:rFonts w:hint="cs"/>
          <w:cs/>
        </w:rPr>
        <w:t>จัดทำวิสัยทัศน์ เสนอคณะกรรมการประเมิน</w:t>
      </w:r>
      <w:r w:rsidR="00CD2D6A">
        <w:rPr>
          <w:rFonts w:hint="cs"/>
          <w:cs/>
        </w:rPr>
        <w:t xml:space="preserve">วิสัยทัศน์ </w:t>
      </w:r>
    </w:p>
    <w:p w:rsidR="00CD2D6A" w:rsidRPr="004311FC" w:rsidRDefault="00CD2D6A" w:rsidP="00071326">
      <w:pPr>
        <w:spacing w:after="0" w:line="240" w:lineRule="auto"/>
        <w:jc w:val="both"/>
        <w:rPr>
          <w:cs/>
        </w:rPr>
      </w:pPr>
      <w:r>
        <w:rPr>
          <w:rFonts w:hint="cs"/>
          <w:cs/>
        </w:rPr>
        <w:tab/>
        <w:t xml:space="preserve">องค์ประกอบของคณะกรรมการประเมินวิสัยทัศน์ ระดับชำนาญการพิเศษ </w:t>
      </w:r>
    </w:p>
    <w:p w:rsidR="00CD2D6A" w:rsidRDefault="00CD2D6A" w:rsidP="00CD2D6A">
      <w:pPr>
        <w:spacing w:after="0" w:line="240" w:lineRule="auto"/>
        <w:rPr>
          <w:cs/>
        </w:rPr>
      </w:pPr>
      <w:r>
        <w:tab/>
        <w:t>1</w:t>
      </w:r>
      <w:r>
        <w:rPr>
          <w:rFonts w:hint="cs"/>
          <w:cs/>
        </w:rPr>
        <w:t>. ผู้แทนส่วนราชการส่วนกลาง/ส่วนภูมิภาค ที่ ก.จังหวัดคัดเลือก ที่เกี่ยวข้องกับลักษณะงาน</w:t>
      </w:r>
      <w:r w:rsidR="00C3310D">
        <w:rPr>
          <w:rFonts w:hint="cs"/>
          <w:cs/>
        </w:rPr>
        <w:t xml:space="preserve">                </w:t>
      </w:r>
      <w:r>
        <w:rPr>
          <w:rFonts w:hint="cs"/>
          <w:cs/>
        </w:rPr>
        <w:t xml:space="preserve">ที่ประเมิน เป็นประธาน </w:t>
      </w:r>
    </w:p>
    <w:p w:rsidR="00CD2D6A" w:rsidRDefault="00CD2D6A" w:rsidP="00CD2D6A">
      <w:pPr>
        <w:spacing w:after="0" w:line="240" w:lineRule="auto"/>
      </w:pP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 xml:space="preserve">. ปลัด </w:t>
      </w:r>
      <w:proofErr w:type="spellStart"/>
      <w:r>
        <w:rPr>
          <w:rFonts w:hint="cs"/>
          <w:cs/>
        </w:rPr>
        <w:t>อปท.</w:t>
      </w:r>
      <w:proofErr w:type="spellEnd"/>
      <w:r>
        <w:rPr>
          <w:rFonts w:hint="cs"/>
          <w:cs/>
        </w:rPr>
        <w:t xml:space="preserve"> </w:t>
      </w:r>
    </w:p>
    <w:p w:rsidR="00CD2D6A" w:rsidRDefault="00CD2D6A" w:rsidP="00CD2D6A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 xml:space="preserve">. ผอ.สำนัก/กอง ต้นสังกัดผู้ขอประเมิน </w:t>
      </w:r>
    </w:p>
    <w:p w:rsidR="00371264" w:rsidRDefault="00CD2D6A" w:rsidP="00CD2D6A">
      <w:pPr>
        <w:spacing w:after="0" w:line="240" w:lineRule="auto"/>
        <w:rPr>
          <w:b/>
          <w:bCs/>
        </w:rPr>
      </w:pPr>
      <w:r>
        <w:rPr>
          <w:rFonts w:hint="cs"/>
          <w:cs/>
        </w:rPr>
        <w:tab/>
      </w:r>
      <w:r>
        <w:t>4</w:t>
      </w:r>
      <w:r>
        <w:rPr>
          <w:rFonts w:hint="cs"/>
          <w:cs/>
        </w:rPr>
        <w:t xml:space="preserve">. ผู้รับผิดชอบปฏิบัติงานบริหารงานบุคคล เป็นเลขานุการ </w:t>
      </w:r>
    </w:p>
    <w:p w:rsidR="007A13CF" w:rsidRDefault="007A13CF" w:rsidP="00CD2D6A">
      <w:pPr>
        <w:spacing w:after="0" w:line="240" w:lineRule="auto"/>
      </w:pPr>
      <w:r>
        <w:rPr>
          <w:b/>
          <w:bCs/>
        </w:rPr>
        <w:tab/>
      </w:r>
      <w:r w:rsidRPr="007A13CF">
        <w:rPr>
          <w:rFonts w:hint="cs"/>
          <w:cs/>
        </w:rPr>
        <w:t>มีหน้าที่ประเมินวิสัยทัศน์ตามแบบ</w:t>
      </w:r>
      <w:r>
        <w:rPr>
          <w:rFonts w:hint="cs"/>
          <w:cs/>
        </w:rPr>
        <w:t xml:space="preserve"> เกณฑ์ผ่าน กรรมการ </w:t>
      </w:r>
      <w:r>
        <w:t xml:space="preserve">2 </w:t>
      </w:r>
      <w:r>
        <w:rPr>
          <w:rFonts w:hint="cs"/>
          <w:cs/>
        </w:rPr>
        <w:t xml:space="preserve">ใน </w:t>
      </w:r>
      <w:r>
        <w:t xml:space="preserve">3 </w:t>
      </w:r>
      <w:r>
        <w:rPr>
          <w:rFonts w:hint="cs"/>
          <w:cs/>
        </w:rPr>
        <w:t xml:space="preserve">ไม่ต่ำกว่าร้อยละ </w:t>
      </w:r>
      <w:r>
        <w:t xml:space="preserve">60 </w:t>
      </w:r>
    </w:p>
    <w:p w:rsidR="007A13CF" w:rsidRDefault="007A13CF" w:rsidP="00CD2D6A">
      <w:pPr>
        <w:spacing w:after="0" w:line="240" w:lineRule="auto"/>
      </w:pPr>
      <w:r>
        <w:rPr>
          <w:rFonts w:hint="cs"/>
          <w:cs/>
        </w:rPr>
        <w:tab/>
        <w:t xml:space="preserve">ชำนาญการพิเศษ </w:t>
      </w:r>
      <w:r>
        <w:t xml:space="preserve">6 </w:t>
      </w:r>
      <w:r>
        <w:rPr>
          <w:rFonts w:hint="cs"/>
          <w:cs/>
        </w:rPr>
        <w:t xml:space="preserve">ปี เป็น ผอ.กลางได้ </w:t>
      </w:r>
    </w:p>
    <w:p w:rsidR="0064642F" w:rsidRDefault="007A13CF" w:rsidP="00CD2D6A">
      <w:pPr>
        <w:spacing w:after="0" w:line="240" w:lineRule="auto"/>
      </w:pPr>
      <w:r>
        <w:rPr>
          <w:rFonts w:hint="cs"/>
          <w:cs/>
        </w:rPr>
        <w:tab/>
        <w:t>การประเมินวิสัยทัศน์ ประเมินจากความรู้ที่จำเป็นตามมาตรฐานกำหนดตำแหน่ง ระดับที่กำหนด ระดับที่ประเมินได้ ค่าความแตกต่าง</w:t>
      </w:r>
    </w:p>
    <w:p w:rsidR="000731FE" w:rsidRDefault="0064642F" w:rsidP="000731FE">
      <w:pPr>
        <w:spacing w:after="0" w:line="240" w:lineRule="auto"/>
      </w:pPr>
      <w:r>
        <w:rPr>
          <w:rFonts w:hint="cs"/>
          <w:cs/>
        </w:rPr>
        <w:tab/>
      </w:r>
      <w:r w:rsidR="00CE3189" w:rsidRPr="00CE3189">
        <w:rPr>
          <w:b/>
          <w:bCs/>
        </w:rPr>
        <w:t>3</w:t>
      </w:r>
      <w:r w:rsidR="00CE3189" w:rsidRPr="00CE3189">
        <w:rPr>
          <w:rFonts w:hint="cs"/>
          <w:b/>
          <w:bCs/>
          <w:cs/>
        </w:rPr>
        <w:t>.</w:t>
      </w:r>
      <w:r w:rsidR="00CE3189" w:rsidRPr="00CE3189">
        <w:rPr>
          <w:b/>
          <w:bCs/>
        </w:rPr>
        <w:t>2</w:t>
      </w:r>
      <w:r w:rsidR="00CE3189" w:rsidRPr="00CE3189">
        <w:rPr>
          <w:rFonts w:hint="cs"/>
          <w:b/>
          <w:bCs/>
          <w:cs/>
        </w:rPr>
        <w:t>.</w:t>
      </w:r>
      <w:r w:rsidR="00CE3189" w:rsidRPr="00CE3189">
        <w:rPr>
          <w:b/>
          <w:bCs/>
        </w:rPr>
        <w:t>1</w:t>
      </w:r>
      <w:r w:rsidR="00CE3189">
        <w:t xml:space="preserve"> </w:t>
      </w:r>
      <w:r w:rsidR="000731FE" w:rsidRPr="000731FE">
        <w:rPr>
          <w:rFonts w:hint="cs"/>
          <w:b/>
          <w:bCs/>
          <w:cs/>
        </w:rPr>
        <w:t>หลักการเขียน</w:t>
      </w:r>
      <w:r w:rsidR="000731FE">
        <w:rPr>
          <w:rFonts w:hint="cs"/>
          <w:b/>
          <w:bCs/>
          <w:cs/>
        </w:rPr>
        <w:t>วิสัยทัศน์เพื่อเลื่อนระดับ</w:t>
      </w:r>
    </w:p>
    <w:p w:rsidR="003E55C9" w:rsidRDefault="003E55C9" w:rsidP="000731FE">
      <w:pPr>
        <w:spacing w:after="0" w:line="240" w:lineRule="auto"/>
        <w:rPr>
          <w:cs/>
        </w:rPr>
      </w:pPr>
      <w:r>
        <w:tab/>
      </w:r>
      <w:r>
        <w:rPr>
          <w:rFonts w:hint="cs"/>
          <w:cs/>
        </w:rPr>
        <w:t xml:space="preserve">วิสัยทัศน์ ต้องท้าทาย ทำได้จริง </w:t>
      </w:r>
    </w:p>
    <w:p w:rsidR="000731FE" w:rsidRDefault="000731FE" w:rsidP="000731FE">
      <w:pPr>
        <w:spacing w:after="0" w:line="240" w:lineRule="auto"/>
      </w:pPr>
      <w:r>
        <w:tab/>
        <w:t>1</w:t>
      </w:r>
      <w:r>
        <w:rPr>
          <w:rFonts w:hint="cs"/>
          <w:cs/>
        </w:rPr>
        <w:t>. ข้อเสนอ แนวคิด วิธีการ เพื่อพัฒนางานหรือปรับปรุงงานให้มีประสิทธิภาพมากขึ้น</w:t>
      </w:r>
    </w:p>
    <w:p w:rsidR="000731FE" w:rsidRDefault="000731FE" w:rsidP="000731FE">
      <w:pPr>
        <w:spacing w:after="0" w:line="240" w:lineRule="auto"/>
      </w:pP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 xml:space="preserve">. ควรเป็นแนวคิด วิสัยทัศน์ หรือแผนงานที่จะทำในอนาคต เพื่อพัฒนางานในตำแหน่งที่จะได้รับการแต่งตั้ง </w:t>
      </w:r>
    </w:p>
    <w:p w:rsidR="000731FE" w:rsidRDefault="003E55C9" w:rsidP="000731FE">
      <w:pPr>
        <w:spacing w:after="0" w:line="240" w:lineRule="auto"/>
      </w:pP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 xml:space="preserve">. เป็นแนวคิดหรือแผนงานที่สามารถนำไปปฏิบัติได้จริง </w:t>
      </w:r>
    </w:p>
    <w:p w:rsidR="003E55C9" w:rsidRDefault="003E55C9" w:rsidP="000731FE">
      <w:pPr>
        <w:spacing w:after="0" w:line="240" w:lineRule="auto"/>
      </w:pPr>
      <w:r>
        <w:rPr>
          <w:rFonts w:hint="cs"/>
          <w:cs/>
        </w:rPr>
        <w:tab/>
      </w:r>
      <w:r>
        <w:t>4</w:t>
      </w:r>
      <w:r>
        <w:rPr>
          <w:rFonts w:hint="cs"/>
          <w:cs/>
        </w:rPr>
        <w:t>. ให้มีการติดตามผลภายหลังการแต่งตั้งแล้ว</w:t>
      </w:r>
    </w:p>
    <w:p w:rsidR="00296ED2" w:rsidRPr="000731FE" w:rsidRDefault="00296ED2" w:rsidP="000731FE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t>5</w:t>
      </w:r>
      <w:r>
        <w:rPr>
          <w:rFonts w:hint="cs"/>
          <w:cs/>
        </w:rPr>
        <w:t>. โดยนำเสนอในรูปของงาน/โครงการ หรือกิจกรรมที่จะดำเนินการตามตัวชี้วัดความสำเร็จที่กำหนดไว้</w:t>
      </w:r>
    </w:p>
    <w:p w:rsidR="0084477A" w:rsidRDefault="003E55C9" w:rsidP="00CD2D6A">
      <w:pPr>
        <w:spacing w:after="0" w:line="240" w:lineRule="auto"/>
        <w:rPr>
          <w:b/>
          <w:bCs/>
        </w:rPr>
      </w:pPr>
      <w:r>
        <w:rPr>
          <w:rFonts w:hint="cs"/>
          <w:cs/>
        </w:rPr>
        <w:tab/>
      </w:r>
      <w:r w:rsidR="0084477A" w:rsidRPr="0084477A">
        <w:rPr>
          <w:b/>
          <w:bCs/>
        </w:rPr>
        <w:t>3</w:t>
      </w:r>
      <w:r w:rsidR="0084477A" w:rsidRPr="0084477A">
        <w:rPr>
          <w:rFonts w:hint="cs"/>
          <w:b/>
          <w:bCs/>
          <w:cs/>
        </w:rPr>
        <w:t>.</w:t>
      </w:r>
      <w:r w:rsidR="0084477A" w:rsidRPr="0084477A">
        <w:rPr>
          <w:b/>
          <w:bCs/>
        </w:rPr>
        <w:t>2</w:t>
      </w:r>
      <w:r w:rsidR="0084477A" w:rsidRPr="0084477A">
        <w:rPr>
          <w:rFonts w:hint="cs"/>
          <w:b/>
          <w:bCs/>
          <w:cs/>
        </w:rPr>
        <w:t>.</w:t>
      </w:r>
      <w:r w:rsidR="0084477A" w:rsidRPr="0084477A">
        <w:rPr>
          <w:b/>
          <w:bCs/>
        </w:rPr>
        <w:t>2</w:t>
      </w:r>
      <w:r w:rsidR="0084477A">
        <w:t xml:space="preserve"> </w:t>
      </w:r>
      <w:r w:rsidR="0084477A" w:rsidRPr="0084477A">
        <w:rPr>
          <w:rFonts w:hint="cs"/>
          <w:b/>
          <w:bCs/>
          <w:cs/>
        </w:rPr>
        <w:t>โครงร่างวิสัยทัศน์/ข้อเสนอเพื่อพัฒนางาน</w:t>
      </w:r>
    </w:p>
    <w:p w:rsidR="0084477A" w:rsidRDefault="0084477A" w:rsidP="00CD2D6A">
      <w:pPr>
        <w:spacing w:after="0" w:line="240" w:lineRule="auto"/>
        <w:rPr>
          <w:cs/>
        </w:rPr>
      </w:pPr>
      <w:r>
        <w:rPr>
          <w:rFonts w:hint="cs"/>
          <w:b/>
          <w:bCs/>
          <w:cs/>
        </w:rPr>
        <w:tab/>
      </w:r>
      <w:r w:rsidRPr="0084477A">
        <w:t>1</w:t>
      </w:r>
      <w:r w:rsidRPr="0084477A">
        <w:rPr>
          <w:rFonts w:hint="cs"/>
          <w:cs/>
        </w:rPr>
        <w:t>. ชื่อเรื่อง ต้องเฉพาะเจาะจง</w:t>
      </w:r>
      <w:r w:rsidR="007521CF">
        <w:t xml:space="preserve"> </w:t>
      </w:r>
      <w:r w:rsidR="00C60A5A">
        <w:t xml:space="preserve">= </w:t>
      </w:r>
      <w:r w:rsidR="007521CF">
        <w:rPr>
          <w:rFonts w:hint="cs"/>
          <w:cs/>
        </w:rPr>
        <w:t xml:space="preserve">ตรงกับหน้าที่ความรับผิดชอบของตำแหน่งที่จะแต่งตั้ง </w:t>
      </w:r>
      <w:proofErr w:type="gramStart"/>
      <w:r w:rsidR="007521CF">
        <w:rPr>
          <w:rFonts w:hint="cs"/>
          <w:cs/>
        </w:rPr>
        <w:t>เป็นแนวคิด</w:t>
      </w:r>
      <w:r w:rsidR="00C3310D">
        <w:rPr>
          <w:rFonts w:hint="cs"/>
          <w:cs/>
        </w:rPr>
        <w:t xml:space="preserve">  </w:t>
      </w:r>
      <w:r w:rsidR="007521CF">
        <w:rPr>
          <w:rFonts w:hint="cs"/>
          <w:cs/>
        </w:rPr>
        <w:t>ที่จะปรับปรุง</w:t>
      </w:r>
      <w:proofErr w:type="gramEnd"/>
      <w:r w:rsidR="007521CF">
        <w:rPr>
          <w:rFonts w:hint="cs"/>
          <w:cs/>
        </w:rPr>
        <w:t xml:space="preserve"> พัฒนาวิธีการ รูปแบบ ไม่ใช่การปฏิบัติงานประจำ </w:t>
      </w:r>
    </w:p>
    <w:p w:rsidR="0084477A" w:rsidRDefault="0084477A" w:rsidP="00CD2D6A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>. หลักการและเหตุผล</w:t>
      </w:r>
      <w:r w:rsidR="007521CF">
        <w:t xml:space="preserve"> </w:t>
      </w:r>
      <w:r w:rsidR="00C60A5A">
        <w:t xml:space="preserve">= </w:t>
      </w:r>
      <w:r w:rsidR="00C60A5A">
        <w:rPr>
          <w:rFonts w:hint="cs"/>
          <w:cs/>
        </w:rPr>
        <w:t xml:space="preserve">อธิบายถึงเหตุผล ความจำเป็น สาเหตุที่เสนอแนวคิด หรือวิธีการเพื่อพัฒนางาน </w:t>
      </w:r>
      <w:r w:rsidR="005E72F4">
        <w:rPr>
          <w:rFonts w:hint="cs"/>
          <w:cs/>
        </w:rPr>
        <w:t xml:space="preserve">มีเหตุจูงใจอย่างไร และจะก่อให้เกิดประโยชน์อย่างไร </w:t>
      </w:r>
      <w:r w:rsidR="008E3920">
        <w:rPr>
          <w:rFonts w:hint="cs"/>
          <w:cs/>
        </w:rPr>
        <w:t xml:space="preserve">หรือ ทำไมมีแนวคิดในการพัฒนาหรือปรับปรุงงานอย่างนี้ สภาพเดิมมีปัญหาอย่างไร หรือควรจะต้องพัฒนาปรับปรุงให้ดีขึ้นเพราะเหตุใด การพัฒนาปรับปรุงจะก่อให้เกิดประโยชน์อย่างไร ต่อหน่วยงานหรือ </w:t>
      </w:r>
      <w:proofErr w:type="spellStart"/>
      <w:r w:rsidR="008E3920">
        <w:rPr>
          <w:rFonts w:hint="cs"/>
          <w:cs/>
        </w:rPr>
        <w:t>อปท.</w:t>
      </w:r>
      <w:proofErr w:type="spellEnd"/>
      <w:r w:rsidR="008E3920">
        <w:rPr>
          <w:rFonts w:hint="cs"/>
          <w:cs/>
        </w:rPr>
        <w:t xml:space="preserve">  </w:t>
      </w:r>
    </w:p>
    <w:p w:rsidR="0084477A" w:rsidRDefault="0084477A" w:rsidP="00CD2D6A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>. บทวิเคราะห์/แนวความคิด/ข้อเสนอ</w:t>
      </w:r>
      <w:r w:rsidR="00407F75">
        <w:t xml:space="preserve"> = </w:t>
      </w:r>
      <w:r w:rsidR="00407F75">
        <w:rPr>
          <w:rFonts w:hint="cs"/>
          <w:cs/>
        </w:rPr>
        <w:t>นำเสนอแนวคิดหรือวิธีการเพื่อพัฒนางานหรือปรับปรุง</w:t>
      </w:r>
      <w:r w:rsidR="00C3310D">
        <w:rPr>
          <w:rFonts w:hint="cs"/>
          <w:cs/>
        </w:rPr>
        <w:t xml:space="preserve">         </w:t>
      </w:r>
      <w:r w:rsidR="00407F75">
        <w:rPr>
          <w:rFonts w:hint="cs"/>
          <w:cs/>
        </w:rPr>
        <w:t>ให้มีประสิทธิภาพเพิ่มมากขึ้น ควรเป็น</w:t>
      </w:r>
      <w:r w:rsidR="001E7989">
        <w:rPr>
          <w:rFonts w:hint="cs"/>
          <w:cs/>
        </w:rPr>
        <w:t xml:space="preserve">แนวคิดหรือวิสัยทัศน์หรือแผนงานที่จะทำในอนาคตเพื่อพัฒนางานในตำแหน่งที่จะแต่งตั้ง ควรนำข้อมูลจากผลการวิจัย หรือผลงานทางวิชาการอื่น ๆ มาสนับสนุนแนวคิดดังกล่าวเพื่อความน่าเชื่อถือ </w:t>
      </w:r>
      <w:r w:rsidR="00241B51">
        <w:rPr>
          <w:rFonts w:hint="cs"/>
          <w:cs/>
        </w:rPr>
        <w:t xml:space="preserve">และสามารถนำไปใช้เพื่อปรับปรุงประสิทธิภาพของการทำงานได้จริง จะมีการติดตามและประเมินผลหลังจากผู้เสนอผลงานได้รับการแต่งตั้งแล้ว </w:t>
      </w:r>
    </w:p>
    <w:p w:rsidR="0084477A" w:rsidRDefault="0084477A" w:rsidP="00CD2D6A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t>4</w:t>
      </w:r>
      <w:r>
        <w:rPr>
          <w:rFonts w:hint="cs"/>
          <w:cs/>
        </w:rPr>
        <w:t>. ผลที่คาดว่าจะได้รับ</w:t>
      </w:r>
      <w:r w:rsidR="00EB599B">
        <w:t xml:space="preserve"> = </w:t>
      </w:r>
      <w:r w:rsidR="00EB599B">
        <w:rPr>
          <w:rFonts w:hint="cs"/>
          <w:cs/>
        </w:rPr>
        <w:t>ระบุผลที่คาดหมาย หรือมุ่งหวังที่จะให้เกิดขึ้น</w:t>
      </w:r>
      <w:r w:rsidR="0060786A">
        <w:rPr>
          <w:rFonts w:hint="cs"/>
          <w:cs/>
        </w:rPr>
        <w:t xml:space="preserve">จากการเสนอแนวคิด หรือข้อเสนอเพื่อพัฒนางานหรือปรับปรุงงานให้มีประสิทธิภาพยิ่งขึ้น ต้องแสดงได้ทั้งเชิงปริมาณและคุณภาพตลอดจนช่วงเวลาที่คาดว่าผลงานจะเกิดประโยชน์ต่อบุคคล เป้าหมายและเกิดผลงานที่สามารถวัดได้อย่างเป็นรูปธรรม </w:t>
      </w:r>
    </w:p>
    <w:p w:rsidR="0084477A" w:rsidRPr="0084477A" w:rsidRDefault="0084477A" w:rsidP="00CD2D6A">
      <w:pPr>
        <w:spacing w:after="0" w:line="240" w:lineRule="auto"/>
        <w:rPr>
          <w:cs/>
        </w:rPr>
      </w:pPr>
      <w:r>
        <w:rPr>
          <w:rFonts w:hint="cs"/>
          <w:cs/>
        </w:rPr>
        <w:lastRenderedPageBreak/>
        <w:tab/>
      </w:r>
      <w:r>
        <w:t>5</w:t>
      </w:r>
      <w:r>
        <w:rPr>
          <w:rFonts w:hint="cs"/>
          <w:cs/>
        </w:rPr>
        <w:t xml:space="preserve">. ตัวชี้วัดความสำเร็จ </w:t>
      </w:r>
      <w:r w:rsidR="00EB599B">
        <w:t xml:space="preserve">= </w:t>
      </w:r>
      <w:r w:rsidR="00B131BC">
        <w:rPr>
          <w:rFonts w:hint="cs"/>
          <w:cs/>
        </w:rPr>
        <w:t xml:space="preserve">ให้กำหนดตัวชี้วัดความสำเร็จของงานที่นำเสนอให้ชัดเจนเป็นรูปธรรมสามารถได้ </w:t>
      </w:r>
      <w:r w:rsidR="00422C82">
        <w:rPr>
          <w:rFonts w:hint="cs"/>
          <w:cs/>
        </w:rPr>
        <w:t>ไม่ควรกำหนดตัวชี้วัดหลายตัว เพราะจะต้องมีการติดตามผลภายหลังการแต่งตั้งแล้วผลสำเร็จ</w:t>
      </w:r>
      <w:r w:rsidR="00C3310D">
        <w:rPr>
          <w:rFonts w:hint="cs"/>
          <w:cs/>
        </w:rPr>
        <w:t xml:space="preserve">        </w:t>
      </w:r>
      <w:r w:rsidR="00422C82">
        <w:rPr>
          <w:rFonts w:hint="cs"/>
          <w:cs/>
        </w:rPr>
        <w:t xml:space="preserve">ของงานเป็นไปตามตัวชี้วัดที่ได้กำหนดไว้หรือไม่ </w:t>
      </w:r>
    </w:p>
    <w:p w:rsidR="007A13CF" w:rsidRDefault="0084477A" w:rsidP="00CD2D6A">
      <w:pPr>
        <w:spacing w:after="0" w:line="240" w:lineRule="auto"/>
      </w:pPr>
      <w:r>
        <w:rPr>
          <w:rFonts w:hint="cs"/>
          <w:cs/>
        </w:rPr>
        <w:tab/>
      </w:r>
      <w:r w:rsidR="003E55C9">
        <w:rPr>
          <w:rFonts w:hint="cs"/>
          <w:cs/>
        </w:rPr>
        <w:t xml:space="preserve">ตั้งแต่วันที่ </w:t>
      </w:r>
      <w:r w:rsidR="003E55C9">
        <w:t xml:space="preserve">1 </w:t>
      </w:r>
      <w:r w:rsidR="003E55C9">
        <w:rPr>
          <w:rFonts w:hint="cs"/>
          <w:cs/>
        </w:rPr>
        <w:t xml:space="preserve">เมษายน </w:t>
      </w:r>
      <w:r w:rsidR="003E55C9">
        <w:t xml:space="preserve">2563 </w:t>
      </w:r>
      <w:r w:rsidR="003E55C9">
        <w:rPr>
          <w:rFonts w:hint="cs"/>
          <w:cs/>
        </w:rPr>
        <w:t>จะนำมาบังคับใช้</w:t>
      </w:r>
      <w:r w:rsidR="00296ED2">
        <w:t xml:space="preserve"> </w:t>
      </w:r>
    </w:p>
    <w:p w:rsidR="00953B4E" w:rsidRDefault="00953B4E" w:rsidP="004A6E84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>
        <w:rPr>
          <w:rFonts w:hint="cs"/>
          <w:b/>
          <w:bCs/>
          <w:cs/>
        </w:rPr>
        <w:t xml:space="preserve">. การประเมินผลการปฏิบัติงานของข้าราชการส่วนท้องถิ่น (ใหม่) </w:t>
      </w:r>
      <w:r w:rsidRPr="00953B4E">
        <w:rPr>
          <w:rFonts w:hint="cs"/>
          <w:b/>
          <w:bCs/>
          <w:cs/>
        </w:rPr>
        <w:t xml:space="preserve">ตามมติ </w:t>
      </w:r>
      <w:proofErr w:type="spellStart"/>
      <w:r w:rsidRPr="00953B4E">
        <w:rPr>
          <w:rFonts w:hint="cs"/>
          <w:b/>
          <w:bCs/>
          <w:cs/>
        </w:rPr>
        <w:t>ก.จ.</w:t>
      </w:r>
      <w:proofErr w:type="spellEnd"/>
      <w:r w:rsidRPr="00953B4E">
        <w:rPr>
          <w:rFonts w:hint="cs"/>
          <w:b/>
          <w:bCs/>
          <w:cs/>
        </w:rPr>
        <w:t xml:space="preserve"> </w:t>
      </w:r>
      <w:proofErr w:type="spellStart"/>
      <w:r w:rsidRPr="00953B4E">
        <w:rPr>
          <w:rFonts w:hint="cs"/>
          <w:b/>
          <w:bCs/>
          <w:cs/>
        </w:rPr>
        <w:t>ก.ท.</w:t>
      </w:r>
      <w:proofErr w:type="spellEnd"/>
      <w:r w:rsidRPr="00953B4E">
        <w:rPr>
          <w:rFonts w:hint="cs"/>
          <w:b/>
          <w:bCs/>
          <w:cs/>
        </w:rPr>
        <w:t xml:space="preserve"> และ ก.</w:t>
      </w:r>
      <w:proofErr w:type="spellStart"/>
      <w:r w:rsidRPr="00953B4E">
        <w:rPr>
          <w:rFonts w:hint="cs"/>
          <w:b/>
          <w:bCs/>
          <w:cs/>
        </w:rPr>
        <w:t>อบต.</w:t>
      </w:r>
      <w:proofErr w:type="spellEnd"/>
    </w:p>
    <w:p w:rsidR="00FA1F20" w:rsidRDefault="00FA1F20" w:rsidP="004A6E84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30030">
        <w:rPr>
          <w:b/>
          <w:bCs/>
        </w:rPr>
        <w:t>4</w:t>
      </w:r>
      <w:r w:rsidR="00130030">
        <w:rPr>
          <w:rFonts w:hint="cs"/>
          <w:b/>
          <w:bCs/>
          <w:cs/>
        </w:rPr>
        <w:t>.</w:t>
      </w:r>
      <w:r w:rsidR="00130030">
        <w:rPr>
          <w:b/>
          <w:bCs/>
        </w:rPr>
        <w:t xml:space="preserve">1 </w:t>
      </w:r>
      <w:r>
        <w:rPr>
          <w:rFonts w:hint="cs"/>
          <w:b/>
          <w:bCs/>
          <w:cs/>
        </w:rPr>
        <w:t>การประเมินผลการปฏิบัติงานของข้าราชการ พนักงานท้องถิ่น เพื่อใช้ประกอบการพิจารณา</w:t>
      </w:r>
    </w:p>
    <w:p w:rsidR="00FA1F20" w:rsidRPr="00CB27CD" w:rsidRDefault="00CB27CD" w:rsidP="00CB27CD">
      <w:pPr>
        <w:pStyle w:val="a3"/>
        <w:numPr>
          <w:ilvl w:val="0"/>
          <w:numId w:val="8"/>
        </w:numPr>
        <w:spacing w:after="0" w:line="240" w:lineRule="auto"/>
        <w:rPr>
          <w:rFonts w:cs="TH SarabunIT๙"/>
          <w:szCs w:val="32"/>
        </w:rPr>
      </w:pPr>
      <w:r w:rsidRPr="00CB27CD">
        <w:rPr>
          <w:rFonts w:cs="TH SarabunIT๙"/>
          <w:szCs w:val="32"/>
          <w:cs/>
        </w:rPr>
        <w:t>เลื่อนขั้นเงินเดือน</w:t>
      </w:r>
    </w:p>
    <w:p w:rsidR="00CB27CD" w:rsidRDefault="00CB27CD" w:rsidP="00CB27CD">
      <w:pPr>
        <w:pStyle w:val="a3"/>
        <w:numPr>
          <w:ilvl w:val="0"/>
          <w:numId w:val="8"/>
        </w:numPr>
        <w:spacing w:after="0" w:line="240" w:lineRule="auto"/>
        <w:rPr>
          <w:rFonts w:cs="TH SarabunIT๙"/>
          <w:szCs w:val="32"/>
        </w:rPr>
      </w:pPr>
      <w:r w:rsidRPr="00CB27CD">
        <w:rPr>
          <w:rFonts w:cs="TH SarabunIT๙"/>
          <w:szCs w:val="32"/>
          <w:cs/>
        </w:rPr>
        <w:t>ให้เงินรางวัลประจำปี</w:t>
      </w:r>
    </w:p>
    <w:p w:rsidR="00CB27CD" w:rsidRDefault="00CB27CD" w:rsidP="00CB27CD">
      <w:pPr>
        <w:pStyle w:val="a3"/>
        <w:numPr>
          <w:ilvl w:val="0"/>
          <w:numId w:val="8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การเลื่อน หรือแต่งตั้ง</w:t>
      </w:r>
    </w:p>
    <w:p w:rsidR="00CB27CD" w:rsidRDefault="00CB27CD" w:rsidP="00CB27CD">
      <w:pPr>
        <w:pStyle w:val="a3"/>
        <w:numPr>
          <w:ilvl w:val="0"/>
          <w:numId w:val="8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การย้าย การโอน การรับโอน</w:t>
      </w:r>
    </w:p>
    <w:p w:rsidR="00CB27CD" w:rsidRDefault="00CB27CD" w:rsidP="00CB27CD">
      <w:pPr>
        <w:pStyle w:val="a3"/>
        <w:numPr>
          <w:ilvl w:val="0"/>
          <w:numId w:val="8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การพัฒนา</w:t>
      </w:r>
    </w:p>
    <w:p w:rsidR="00CB27CD" w:rsidRDefault="00CB27CD" w:rsidP="00CB27CD">
      <w:pPr>
        <w:pStyle w:val="a3"/>
        <w:numPr>
          <w:ilvl w:val="0"/>
          <w:numId w:val="8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การให้ออกจากราชการ</w:t>
      </w:r>
    </w:p>
    <w:p w:rsidR="00CB27CD" w:rsidRDefault="00CB27CD" w:rsidP="00CB27CD">
      <w:pPr>
        <w:pStyle w:val="a3"/>
        <w:numPr>
          <w:ilvl w:val="0"/>
          <w:numId w:val="8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การให้รางวัลแรงจูงใจ</w:t>
      </w:r>
    </w:p>
    <w:p w:rsidR="00CB27CD" w:rsidRDefault="00CB27CD" w:rsidP="00CB27CD">
      <w:pPr>
        <w:pStyle w:val="a3"/>
        <w:numPr>
          <w:ilvl w:val="0"/>
          <w:numId w:val="8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การบริหารงานบุคคลเรื่องอื่น ๆ </w:t>
      </w:r>
    </w:p>
    <w:p w:rsidR="00CB27CD" w:rsidRDefault="00CB27CD" w:rsidP="00CB27CD">
      <w:pPr>
        <w:pStyle w:val="a3"/>
        <w:spacing w:after="0" w:line="240" w:lineRule="auto"/>
        <w:ind w:left="1418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ผู้ที่ไม่ผ่านการประเมินผลการปฏิบัติงานอาจถูกตั้งกรรมการสอบในฐานหย่อนสมรรถภาพ </w:t>
      </w:r>
    </w:p>
    <w:p w:rsidR="00CB27CD" w:rsidRDefault="00CB27CD" w:rsidP="00CB27CD">
      <w:pPr>
        <w:pStyle w:val="a3"/>
        <w:spacing w:after="0" w:line="240" w:lineRule="auto"/>
        <w:ind w:left="1418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ผู้ที่จะได้รับการเสนอขอเครื่องราชย์อิสริยาภรณ์ ต้องผ่านการประเมินผลการปฏิบัติงานมาแล้วไม่น้อยกว่า </w:t>
      </w:r>
      <w:r>
        <w:rPr>
          <w:rFonts w:cs="TH SarabunIT๙"/>
          <w:szCs w:val="32"/>
        </w:rPr>
        <w:t xml:space="preserve">5 </w:t>
      </w:r>
      <w:r>
        <w:rPr>
          <w:rFonts w:cs="TH SarabunIT๙" w:hint="cs"/>
          <w:szCs w:val="32"/>
          <w:cs/>
        </w:rPr>
        <w:t xml:space="preserve">ปี ผ่านการประเมินในระดับดี </w:t>
      </w:r>
      <w:r>
        <w:rPr>
          <w:rFonts w:cs="TH SarabunIT๙"/>
          <w:szCs w:val="32"/>
        </w:rPr>
        <w:t xml:space="preserve">10 </w:t>
      </w:r>
      <w:r>
        <w:rPr>
          <w:rFonts w:cs="TH SarabunIT๙" w:hint="cs"/>
          <w:szCs w:val="32"/>
          <w:cs/>
        </w:rPr>
        <w:t>ครั้งติดต่อกัน</w:t>
      </w:r>
    </w:p>
    <w:p w:rsidR="00CB27CD" w:rsidRDefault="007D7A63" w:rsidP="00CB27CD">
      <w:pPr>
        <w:pStyle w:val="a3"/>
        <w:spacing w:after="0" w:line="240" w:lineRule="auto"/>
        <w:ind w:left="0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="00CB27CD">
        <w:rPr>
          <w:rFonts w:cs="TH SarabunIT๙" w:hint="cs"/>
          <w:szCs w:val="32"/>
          <w:cs/>
        </w:rPr>
        <w:t>ต่อไปถ้าที่ใดมีความพร้อมจะจัดทำด้วยระบบคอมพิวเตอร์และสร้างโฟ</w:t>
      </w:r>
      <w:r w:rsidR="00363B33">
        <w:rPr>
          <w:rFonts w:cs="TH SarabunIT๙" w:hint="cs"/>
          <w:szCs w:val="32"/>
          <w:cs/>
        </w:rPr>
        <w:t>ล</w:t>
      </w:r>
      <w:r w:rsidR="00CB27CD">
        <w:rPr>
          <w:rFonts w:cs="TH SarabunIT๙" w:hint="cs"/>
          <w:szCs w:val="32"/>
          <w:cs/>
        </w:rPr>
        <w:t>เดอร์ส่วนบุคคลเก็บข้อมูลไว้ โปรแกรมระบบคอมพิวเตอร์กรมส่งเสริมการปกครองท้องถิ่นกำลังปรับระบบโดยใช้โปรแกรมเกี่ยวกับการสมัครสอบสายบริหาร</w:t>
      </w:r>
    </w:p>
    <w:p w:rsidR="00CB27CD" w:rsidRDefault="00CB27CD" w:rsidP="00CB27CD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การประเมินผลการปฏิบัติงาน มุ่งเน้นระบบบริหารผลงานเชื่อมโยงการปฏิบัติงาน ตอบสนองต่อนโยบายขององค์กร องค์การ คือการนำนโยบายผู้บริหารแปลงสู่การปฏิบัติ กองไหน ฝ่ายไหน ต้องทำงานอะไร ต้องถ่ายทอด ทำข้อตกลง</w:t>
      </w:r>
      <w:r w:rsidR="009A206F">
        <w:rPr>
          <w:rFonts w:cs="TH SarabunIT๙" w:hint="cs"/>
          <w:szCs w:val="32"/>
          <w:cs/>
        </w:rPr>
        <w:tab/>
      </w:r>
      <w:r w:rsidR="009A206F">
        <w:rPr>
          <w:rFonts w:cs="TH SarabunIT๙" w:hint="cs"/>
          <w:szCs w:val="32"/>
          <w:cs/>
        </w:rPr>
        <w:tab/>
      </w:r>
      <w:r w:rsidR="000A5FB4">
        <w:rPr>
          <w:rFonts w:cs="TH SarabunIT๙" w:hint="cs"/>
          <w:szCs w:val="32"/>
          <w:cs/>
        </w:rPr>
        <w:t xml:space="preserve"> </w:t>
      </w:r>
    </w:p>
    <w:p w:rsidR="00363B33" w:rsidRDefault="000A5FB4" w:rsidP="00CB27CD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="00363B33" w:rsidRPr="00363B33">
        <w:rPr>
          <w:rFonts w:cs="TH SarabunIT๙"/>
          <w:szCs w:val="32"/>
          <w:cs/>
        </w:rPr>
        <w:t>จะมีการประเมินผลการปฏิบัติงานรูปแบบใหม่ เดิมผู้บังคับบัญชากับผู้ใต้บังคับบัญชาร่วมกันกำหนดข้อตกลง และประเมินผลงานโดยผู้บังคับบัญชา แจ้งผลการประเมินให้ผู้ใต้บังคับบัญชาผู้รับการประเมินลงชื่อรับทราบ หากไม่ยอมลงชื่อรับทราบให้มีพยานลงชื่อรับทราบ</w:t>
      </w:r>
    </w:p>
    <w:p w:rsidR="00363B33" w:rsidRPr="00363B33" w:rsidRDefault="00363B33" w:rsidP="00CB27CD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 xml:space="preserve">แบบประเมินใช้แบบที่ ก.กลาง กำหนด มีแบบกระดาษและแบบคอมพิวเตอร์ ประกาศ              ก.กลาง ให้ใช้ </w:t>
      </w:r>
      <w:r>
        <w:rPr>
          <w:rFonts w:cs="TH SarabunIT๙"/>
          <w:szCs w:val="32"/>
        </w:rPr>
        <w:t xml:space="preserve">1 </w:t>
      </w:r>
      <w:r>
        <w:rPr>
          <w:rFonts w:cs="TH SarabunIT๙" w:hint="cs"/>
          <w:szCs w:val="32"/>
          <w:cs/>
        </w:rPr>
        <w:t xml:space="preserve">เมษายน </w:t>
      </w:r>
      <w:r>
        <w:rPr>
          <w:rFonts w:cs="TH SarabunIT๙"/>
          <w:szCs w:val="32"/>
        </w:rPr>
        <w:t xml:space="preserve">2563 </w:t>
      </w:r>
      <w:r>
        <w:rPr>
          <w:rFonts w:cs="TH SarabunIT๙" w:hint="cs"/>
          <w:szCs w:val="32"/>
          <w:cs/>
        </w:rPr>
        <w:t>แบบคอมพิวเตอร์อยู่ระหว่างการแก้ไขแบบ ที่ไหนพร้อมให้ใช้ ดูความพร้อมของระบบ ระยะแรกให้ใช้คู่กัน ผู้ถูกประเมินให้ประเมินตนเองก่อน ผู้บังคับบัญชาประเมิน ใช้ผลคะแนนของผู้บังคับบัญชา</w:t>
      </w:r>
      <w:r w:rsidR="000455A5">
        <w:rPr>
          <w:rFonts w:cs="TH SarabunIT๙"/>
          <w:szCs w:val="32"/>
        </w:rPr>
        <w:t xml:space="preserve"> </w:t>
      </w:r>
    </w:p>
    <w:p w:rsidR="000A5FB4" w:rsidRPr="00CB27CD" w:rsidRDefault="00363B33" w:rsidP="00CB27CD">
      <w:pPr>
        <w:pStyle w:val="a3"/>
        <w:spacing w:after="0" w:line="240" w:lineRule="auto"/>
        <w:ind w:left="0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="000A5FB4">
        <w:rPr>
          <w:rFonts w:cs="TH SarabunIT๙" w:hint="cs"/>
          <w:szCs w:val="32"/>
          <w:cs/>
        </w:rPr>
        <w:t xml:space="preserve">การแก้ไขคะแนนประเมินของผู้ถูกประเมินให้ขีดฆ่าลงชื่อกำกับห้ามลบ </w:t>
      </w:r>
      <w:r w:rsidR="000455A5">
        <w:rPr>
          <w:rFonts w:cs="TH SarabunIT๙" w:hint="cs"/>
          <w:szCs w:val="32"/>
          <w:cs/>
        </w:rPr>
        <w:t>ผู้บังคับบัญชาให้คะแนนประเมินต่ำกว่าผู้ถูกประเมิน ผู้ถูกประเมินชี้แจงแล้วผู้บังคั</w:t>
      </w:r>
      <w:r w:rsidR="006919C9">
        <w:rPr>
          <w:rFonts w:cs="TH SarabunIT๙" w:hint="cs"/>
          <w:szCs w:val="32"/>
          <w:cs/>
        </w:rPr>
        <w:t>บ</w:t>
      </w:r>
      <w:r w:rsidR="000455A5">
        <w:rPr>
          <w:rFonts w:cs="TH SarabunIT๙" w:hint="cs"/>
          <w:szCs w:val="32"/>
          <w:cs/>
        </w:rPr>
        <w:t>บัญชาเชื่อ</w:t>
      </w:r>
      <w:r w:rsidR="006919C9">
        <w:rPr>
          <w:rFonts w:cs="TH SarabunIT๙" w:hint="cs"/>
          <w:szCs w:val="32"/>
          <w:cs/>
        </w:rPr>
        <w:t xml:space="preserve">ให้ผู้บังคับบัญชาแก้คะแนนของผู้บังคับบัญชา </w:t>
      </w:r>
      <w:r w:rsidR="00386751">
        <w:rPr>
          <w:rFonts w:cs="TH SarabunIT๙" w:hint="cs"/>
          <w:szCs w:val="32"/>
          <w:cs/>
        </w:rPr>
        <w:t>โดยการขีดฆ่าลงชื่อกำกับ</w:t>
      </w:r>
      <w:r w:rsidR="006919C9">
        <w:rPr>
          <w:rFonts w:cs="TH SarabunIT๙" w:hint="cs"/>
          <w:szCs w:val="32"/>
          <w:cs/>
        </w:rPr>
        <w:t>หากผู้ถูกประเมินเชื่อผู้บังคับบัญชา</w:t>
      </w:r>
      <w:r w:rsidR="00386751">
        <w:rPr>
          <w:rFonts w:cs="TH SarabunIT๙" w:hint="cs"/>
          <w:szCs w:val="32"/>
          <w:cs/>
        </w:rPr>
        <w:t>ก็ให้ผู้ถูกประเมินขีดฆ่าลงชื่อกำกับแก้คะแนน</w:t>
      </w:r>
      <w:r w:rsidR="006919C9">
        <w:rPr>
          <w:rFonts w:cs="TH SarabunIT๙" w:hint="cs"/>
          <w:szCs w:val="32"/>
          <w:cs/>
        </w:rPr>
        <w:t xml:space="preserve"> </w:t>
      </w:r>
      <w:r w:rsidR="000A5FB4">
        <w:rPr>
          <w:rFonts w:cs="TH SarabunIT๙" w:hint="cs"/>
          <w:szCs w:val="32"/>
          <w:cs/>
        </w:rPr>
        <w:t>ให้คณะกรรมการกลั่นกรองมีหน้าที่ตรวจสอบเอกสารบ่งชี้และทำให้เป็นวิทยาศาสตร์มากขึ้น มีหลักฐานชัดเจน</w:t>
      </w:r>
      <w:r>
        <w:rPr>
          <w:rFonts w:cs="TH SarabunIT๙" w:hint="cs"/>
          <w:szCs w:val="32"/>
          <w:cs/>
        </w:rPr>
        <w:t xml:space="preserve"> มีหลักฐานชัดเจน </w:t>
      </w:r>
      <w:r w:rsidR="000A5FB4">
        <w:rPr>
          <w:rFonts w:cs="TH SarabunIT๙" w:hint="cs"/>
          <w:szCs w:val="32"/>
          <w:cs/>
        </w:rPr>
        <w:t xml:space="preserve"> </w:t>
      </w:r>
    </w:p>
    <w:p w:rsidR="00914432" w:rsidRDefault="008B1118" w:rsidP="004A6E84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 w:rsidRPr="008B1118">
        <w:rPr>
          <w:rFonts w:hint="cs"/>
          <w:cs/>
        </w:rPr>
        <w:t>การประเมินสมรรถนะ</w:t>
      </w:r>
      <w:r>
        <w:rPr>
          <w:rFonts w:hint="cs"/>
          <w:cs/>
        </w:rPr>
        <w:t>หลัก สมรรถประจำผู้บริหาร และสมรรถนะประจำสายงาน ให้ดูพจนานุกรม (คู่มือสมรรถนะข้าราชการท้องถิ่น)</w:t>
      </w:r>
      <w:r w:rsidR="006919C9">
        <w:t xml:space="preserve"> </w:t>
      </w:r>
    </w:p>
    <w:p w:rsidR="00130030" w:rsidRDefault="00130030" w:rsidP="004A6E84">
      <w:pPr>
        <w:spacing w:after="0" w:line="240" w:lineRule="auto"/>
      </w:pPr>
    </w:p>
    <w:p w:rsidR="006B606D" w:rsidRDefault="00914432" w:rsidP="004A6E84">
      <w:pPr>
        <w:spacing w:after="0" w:line="240" w:lineRule="auto"/>
        <w:rPr>
          <w:b/>
          <w:bCs/>
        </w:rPr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130030">
        <w:rPr>
          <w:b/>
          <w:bCs/>
        </w:rPr>
        <w:t>4</w:t>
      </w:r>
      <w:r w:rsidR="00130030">
        <w:rPr>
          <w:rFonts w:hint="cs"/>
          <w:b/>
          <w:bCs/>
          <w:cs/>
        </w:rPr>
        <w:t>.</w:t>
      </w:r>
      <w:r w:rsidR="00130030">
        <w:rPr>
          <w:b/>
          <w:bCs/>
        </w:rPr>
        <w:t xml:space="preserve">2 </w:t>
      </w:r>
      <w:r w:rsidRPr="00914432">
        <w:rPr>
          <w:rFonts w:hint="cs"/>
          <w:b/>
          <w:bCs/>
          <w:cs/>
        </w:rPr>
        <w:t>องค์ประกอบของการประเมิน</w:t>
      </w:r>
    </w:p>
    <w:p w:rsidR="006B606D" w:rsidRPr="00CA1FD8" w:rsidRDefault="006B606D" w:rsidP="004A6E8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130030">
        <w:rPr>
          <w:b/>
          <w:bCs/>
        </w:rPr>
        <w:t xml:space="preserve">      </w:t>
      </w:r>
      <w:r w:rsidRPr="00CA1FD8">
        <w:rPr>
          <w:b/>
          <w:bCs/>
        </w:rPr>
        <w:t>1</w:t>
      </w:r>
      <w:r w:rsidRPr="00CA1FD8">
        <w:rPr>
          <w:rFonts w:hint="cs"/>
          <w:b/>
          <w:bCs/>
          <w:cs/>
        </w:rPr>
        <w:t>. ผลสัมฤทธิ์ของงาน</w:t>
      </w:r>
      <w:r w:rsidR="008B1118" w:rsidRPr="00CA1FD8">
        <w:rPr>
          <w:rFonts w:hint="cs"/>
          <w:b/>
          <w:bCs/>
          <w:cs/>
        </w:rPr>
        <w:t xml:space="preserve"> </w:t>
      </w:r>
    </w:p>
    <w:p w:rsidR="006B606D" w:rsidRDefault="006B606D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.</w:t>
      </w:r>
      <w:r>
        <w:t xml:space="preserve">1 </w:t>
      </w:r>
      <w:r>
        <w:rPr>
          <w:rFonts w:hint="cs"/>
          <w:cs/>
        </w:rPr>
        <w:t xml:space="preserve">กรณีทั่วไปไม่น้อยกว่า </w:t>
      </w:r>
      <w:r>
        <w:t xml:space="preserve">2 </w:t>
      </w:r>
      <w:r>
        <w:rPr>
          <w:rFonts w:hint="cs"/>
          <w:cs/>
        </w:rPr>
        <w:t xml:space="preserve">ผลงานต่อรอบการประเมิน </w:t>
      </w:r>
    </w:p>
    <w:p w:rsidR="00FA1F20" w:rsidRPr="006B606D" w:rsidRDefault="006B606D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>
        <w:t>1</w:t>
      </w:r>
      <w:r>
        <w:rPr>
          <w:rFonts w:hint="cs"/>
          <w:cs/>
        </w:rPr>
        <w:t>.</w:t>
      </w:r>
      <w:r>
        <w:t xml:space="preserve">2 </w:t>
      </w:r>
      <w:r>
        <w:rPr>
          <w:rFonts w:hint="cs"/>
          <w:cs/>
        </w:rPr>
        <w:t>กรณีผู้ได้รับแต่งตั้งระดับสูงขึ้นนำวิสัยทัศน์/ข้อเสนอพัฒนางานมาใช้ประกอบการประเมิน</w:t>
      </w:r>
      <w:proofErr w:type="gramEnd"/>
      <w:r>
        <w:rPr>
          <w:rFonts w:hint="cs"/>
          <w:cs/>
        </w:rPr>
        <w:t xml:space="preserve"> </w:t>
      </w:r>
      <w:r w:rsidR="00FA1F20" w:rsidRPr="006B606D">
        <w:tab/>
      </w:r>
      <w:r w:rsidR="00FA1F20" w:rsidRPr="006B606D">
        <w:tab/>
      </w:r>
    </w:p>
    <w:p w:rsidR="00FA1F20" w:rsidRDefault="00FA1F20" w:rsidP="004A6E84">
      <w:pPr>
        <w:spacing w:after="0" w:line="240" w:lineRule="auto"/>
      </w:pPr>
      <w:r>
        <w:rPr>
          <w:rFonts w:hint="cs"/>
          <w:cs/>
        </w:rPr>
        <w:tab/>
      </w:r>
      <w:r w:rsidR="006B606D">
        <w:rPr>
          <w:rFonts w:hint="cs"/>
          <w:cs/>
        </w:rPr>
        <w:tab/>
        <w:t xml:space="preserve">ประเมินจากความสำเร็จของงาน ปริมาณผลงาน คุณภาพของงาน ความรวดเร็ว (ตรงเวลา) ความคุ้มค่า (ความประหยัด) </w:t>
      </w:r>
    </w:p>
    <w:p w:rsidR="002A650C" w:rsidRDefault="002A650C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วิสัยทัศน์ในระหว่างการประเมิน ให้แก้ไขผลสัมฤทธิ์เพื่อนำมาประเมินโดยแก้ไขในส่วนที่เหลือ  ถ้ามีการเปลี่ยนแปลงระดับให้แก้วิสัยทัศน์ให้สอดคล้องกับสมรรถนะ ประเมินผลตามห้วงระยะเวลาที่กำหนดไว้แล้ว หากทำไม่ได้ให้เสนอรอบต่อไป</w:t>
      </w:r>
      <w:r w:rsidR="00A17C1F">
        <w:t xml:space="preserve"> </w:t>
      </w:r>
    </w:p>
    <w:p w:rsidR="00A17C1F" w:rsidRDefault="00A17C1F" w:rsidP="004A6E84">
      <w:pPr>
        <w:spacing w:after="0" w:line="240" w:lineRule="auto"/>
        <w:rPr>
          <w:cs/>
        </w:rPr>
      </w:pPr>
      <w:r>
        <w:tab/>
      </w:r>
      <w:r>
        <w:tab/>
      </w:r>
      <w:r>
        <w:rPr>
          <w:rFonts w:hint="cs"/>
          <w:cs/>
        </w:rPr>
        <w:t xml:space="preserve">การกำหนดผลสัมฤทธิ์ของงาน หลักฐานบ่งชี้ความสำเร็จ เชิงปริมาณและเชิงคุณภาพ </w:t>
      </w:r>
      <w:r w:rsidR="00C3310D">
        <w:rPr>
          <w:rFonts w:hint="cs"/>
          <w:cs/>
        </w:rPr>
        <w:t xml:space="preserve">           </w:t>
      </w:r>
      <w:r>
        <w:rPr>
          <w:rFonts w:hint="cs"/>
          <w:cs/>
        </w:rPr>
        <w:t xml:space="preserve">ใช้วิธีการถ่ายทอดเป้าหมายจากบนลงล่าง </w:t>
      </w:r>
    </w:p>
    <w:p w:rsidR="00533A2C" w:rsidRPr="00130030" w:rsidRDefault="00533A2C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30030">
        <w:rPr>
          <w:rFonts w:hint="cs"/>
          <w:cs/>
        </w:rPr>
        <w:t>น้ำหนักขององค์ประกอบการประเมิน</w:t>
      </w:r>
    </w:p>
    <w:p w:rsidR="00533A2C" w:rsidRDefault="00533A2C" w:rsidP="004A6E84">
      <w:pPr>
        <w:spacing w:after="0" w:line="240" w:lineRule="auto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533A2C">
        <w:rPr>
          <w:rFonts w:hint="cs"/>
          <w:cs/>
        </w:rPr>
        <w:t xml:space="preserve">กรณีข้าราชการส่วนท้องถิ่น </w:t>
      </w:r>
      <w:r>
        <w:rPr>
          <w:rFonts w:hint="cs"/>
          <w:cs/>
        </w:rPr>
        <w:tab/>
        <w:t xml:space="preserve">ผลสัมฤทธิ์ร้อยละ </w:t>
      </w:r>
      <w:r>
        <w:t>70</w:t>
      </w:r>
      <w:r>
        <w:rPr>
          <w:rFonts w:hint="cs"/>
          <w:cs/>
        </w:rPr>
        <w:t xml:space="preserve"> สมรรถนะร้อยละ </w:t>
      </w:r>
      <w:r>
        <w:t xml:space="preserve">30 </w:t>
      </w:r>
    </w:p>
    <w:p w:rsidR="000F7E6B" w:rsidRDefault="000F7E6B" w:rsidP="004A6E84">
      <w:pPr>
        <w:spacing w:after="0" w:line="240" w:lineRule="auto"/>
      </w:pPr>
      <w:r>
        <w:tab/>
      </w:r>
      <w:r>
        <w:tab/>
      </w:r>
      <w:r>
        <w:rPr>
          <w:rFonts w:hint="cs"/>
          <w:cs/>
        </w:rPr>
        <w:t>ทดลองปฏิบัติราชการ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ผลสัมฤทธิ์ร้อยละ </w:t>
      </w:r>
      <w:r>
        <w:t>50</w:t>
      </w:r>
      <w:r>
        <w:rPr>
          <w:rFonts w:hint="cs"/>
          <w:cs/>
        </w:rPr>
        <w:t xml:space="preserve"> สมรรถนะร้อยละ </w:t>
      </w:r>
      <w:r>
        <w:t>50</w:t>
      </w:r>
    </w:p>
    <w:p w:rsidR="00924DFD" w:rsidRPr="00130030" w:rsidRDefault="00924DFD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30030">
        <w:rPr>
          <w:rFonts w:hint="cs"/>
          <w:cs/>
        </w:rPr>
        <w:t>รอบการประเมินผลการปฏิบัติราชการ</w:t>
      </w:r>
    </w:p>
    <w:p w:rsidR="00924DFD" w:rsidRDefault="00924DFD" w:rsidP="004A6E84">
      <w:pPr>
        <w:spacing w:after="0" w:line="240" w:lineRule="auto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924DFD">
        <w:rPr>
          <w:rFonts w:hint="cs"/>
          <w:cs/>
        </w:rPr>
        <w:t xml:space="preserve">รอบที่ </w:t>
      </w:r>
      <w:r w:rsidRPr="00924DFD">
        <w:t xml:space="preserve">1 </w:t>
      </w:r>
      <w:r w:rsidRPr="00924DFD">
        <w:rPr>
          <w:rFonts w:hint="cs"/>
          <w:cs/>
        </w:rPr>
        <w:t xml:space="preserve">ระหว่างวันที่ </w:t>
      </w:r>
      <w:r w:rsidRPr="00924DFD">
        <w:t xml:space="preserve">1 </w:t>
      </w:r>
      <w:r w:rsidRPr="00924DFD">
        <w:rPr>
          <w:rFonts w:hint="cs"/>
          <w:cs/>
        </w:rPr>
        <w:t xml:space="preserve">ตุลาคม </w:t>
      </w:r>
      <w:r w:rsidRPr="00924DFD">
        <w:t xml:space="preserve">– 31 </w:t>
      </w:r>
      <w:r w:rsidRPr="00924DFD">
        <w:rPr>
          <w:rFonts w:hint="cs"/>
          <w:cs/>
        </w:rPr>
        <w:t>มีนาคม ของปีถัดไป</w:t>
      </w:r>
    </w:p>
    <w:p w:rsidR="00924DFD" w:rsidRDefault="00924DFD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24DFD">
        <w:rPr>
          <w:rFonts w:hint="cs"/>
          <w:cs/>
        </w:rPr>
        <w:t xml:space="preserve">รอบที่ </w:t>
      </w:r>
      <w:r>
        <w:t>2</w:t>
      </w:r>
      <w:r w:rsidRPr="00924DFD">
        <w:t xml:space="preserve"> </w:t>
      </w:r>
      <w:r w:rsidRPr="00924DFD">
        <w:rPr>
          <w:rFonts w:hint="cs"/>
          <w:cs/>
        </w:rPr>
        <w:t xml:space="preserve">ระหว่างวันที่ </w:t>
      </w:r>
      <w:r w:rsidRPr="00924DFD">
        <w:t xml:space="preserve">1 </w:t>
      </w:r>
      <w:r>
        <w:rPr>
          <w:rFonts w:hint="cs"/>
          <w:cs/>
        </w:rPr>
        <w:t>เมษายน</w:t>
      </w:r>
      <w:r w:rsidRPr="00924DFD">
        <w:rPr>
          <w:rFonts w:hint="cs"/>
          <w:cs/>
        </w:rPr>
        <w:t xml:space="preserve"> </w:t>
      </w:r>
      <w:r w:rsidRPr="00924DFD">
        <w:t>– 3</w:t>
      </w:r>
      <w:r>
        <w:t>0</w:t>
      </w:r>
      <w:r w:rsidRPr="00924DFD">
        <w:t xml:space="preserve"> </w:t>
      </w:r>
      <w:r>
        <w:rPr>
          <w:rFonts w:hint="cs"/>
          <w:cs/>
        </w:rPr>
        <w:t>กันยายน</w:t>
      </w:r>
      <w:r w:rsidRPr="00924DFD">
        <w:rPr>
          <w:rFonts w:hint="cs"/>
          <w:cs/>
        </w:rPr>
        <w:t xml:space="preserve"> </w:t>
      </w:r>
    </w:p>
    <w:p w:rsidR="007A5961" w:rsidRDefault="007A5961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การแบ่งรอบการประเมินต้องรอให้สิ้นรอบแต่ละรอบก่อน</w:t>
      </w:r>
    </w:p>
    <w:p w:rsidR="00300C5A" w:rsidRDefault="00300C5A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ผู้บังคับบัญชา (ผู้ประเมิน) </w:t>
      </w:r>
    </w:p>
    <w:p w:rsidR="00300C5A" w:rsidRDefault="00300C5A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นายก </w:t>
      </w:r>
      <w:proofErr w:type="spellStart"/>
      <w:r>
        <w:rPr>
          <w:rFonts w:hint="cs"/>
          <w:cs/>
        </w:rPr>
        <w:t>อปท.</w:t>
      </w:r>
      <w:proofErr w:type="spellEnd"/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ประเมิน</w:t>
      </w:r>
      <w:r>
        <w:rPr>
          <w:rFonts w:hint="cs"/>
          <w:cs/>
        </w:rPr>
        <w:tab/>
        <w:t xml:space="preserve">      ปลัด </w:t>
      </w:r>
      <w:proofErr w:type="spellStart"/>
      <w:r>
        <w:rPr>
          <w:rFonts w:hint="cs"/>
          <w:cs/>
        </w:rPr>
        <w:t>อปท.</w:t>
      </w:r>
      <w:proofErr w:type="spellEnd"/>
      <w:r>
        <w:rPr>
          <w:rFonts w:hint="cs"/>
          <w:cs/>
        </w:rPr>
        <w:t xml:space="preserve"> ถ้าไม่มีนายก </w:t>
      </w:r>
      <w:proofErr w:type="spellStart"/>
      <w:r>
        <w:rPr>
          <w:rFonts w:hint="cs"/>
          <w:cs/>
        </w:rPr>
        <w:t>อปท.</w:t>
      </w:r>
      <w:proofErr w:type="spellEnd"/>
      <w:r>
        <w:rPr>
          <w:rFonts w:hint="cs"/>
          <w:cs/>
        </w:rPr>
        <w:t>ให้ผู้กำกับดูแลเป็นผู้ประเมิน</w:t>
      </w:r>
      <w:r>
        <w:t xml:space="preserve"> </w:t>
      </w:r>
    </w:p>
    <w:p w:rsidR="00300C5A" w:rsidRDefault="00300C5A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ปลัด </w:t>
      </w:r>
      <w:proofErr w:type="spellStart"/>
      <w:r>
        <w:rPr>
          <w:rFonts w:hint="cs"/>
          <w:cs/>
        </w:rPr>
        <w:t>อปท.</w:t>
      </w:r>
      <w:proofErr w:type="spellEnd"/>
      <w:r>
        <w:rPr>
          <w:rFonts w:hint="cs"/>
          <w:cs/>
        </w:rPr>
        <w:tab/>
        <w:t>ประเมิน</w:t>
      </w:r>
      <w:r>
        <w:rPr>
          <w:rFonts w:hint="cs"/>
          <w:cs/>
        </w:rPr>
        <w:tab/>
        <w:t xml:space="preserve">      รองปลัด/</w:t>
      </w:r>
      <w:proofErr w:type="spellStart"/>
      <w:r>
        <w:rPr>
          <w:rFonts w:hint="cs"/>
          <w:cs/>
        </w:rPr>
        <w:t>หน.สป.</w:t>
      </w:r>
      <w:proofErr w:type="spellEnd"/>
      <w:r>
        <w:rPr>
          <w:rFonts w:hint="cs"/>
          <w:cs/>
        </w:rPr>
        <w:t>/ผอ.กอง</w:t>
      </w:r>
      <w:r>
        <w:t xml:space="preserve"> </w:t>
      </w:r>
      <w:r>
        <w:rPr>
          <w:rFonts w:hint="cs"/>
          <w:cs/>
        </w:rPr>
        <w:t xml:space="preserve">ถ้าไม่มีปลัด </w:t>
      </w:r>
      <w:proofErr w:type="spellStart"/>
      <w:r>
        <w:rPr>
          <w:rFonts w:hint="cs"/>
          <w:cs/>
        </w:rPr>
        <w:t>อปท.</w:t>
      </w:r>
      <w:proofErr w:type="spellEnd"/>
      <w:r>
        <w:rPr>
          <w:rFonts w:hint="cs"/>
          <w:cs/>
        </w:rPr>
        <w:t xml:space="preserve">ให้ผู้รักษาราชการเป็นผู้ประเมิน </w:t>
      </w:r>
    </w:p>
    <w:p w:rsidR="00300C5A" w:rsidRDefault="00300C5A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ผอ.</w:t>
      </w:r>
      <w:r>
        <w:rPr>
          <w:rFonts w:hint="cs"/>
          <w:cs/>
        </w:rPr>
        <w:tab/>
      </w:r>
      <w:r>
        <w:rPr>
          <w:rFonts w:hint="cs"/>
          <w:cs/>
        </w:rPr>
        <w:tab/>
        <w:t>ประเมิน</w:t>
      </w:r>
      <w:r>
        <w:rPr>
          <w:rFonts w:hint="cs"/>
          <w:cs/>
        </w:rPr>
        <w:tab/>
        <w:t xml:space="preserve">      ข้าราชการในสังกัด</w:t>
      </w:r>
      <w:r>
        <w:t xml:space="preserve"> </w:t>
      </w:r>
      <w:r>
        <w:rPr>
          <w:rFonts w:hint="cs"/>
          <w:cs/>
        </w:rPr>
        <w:t>ถ้าไม่มี ผอ.ให้ผู้รักษาราชการเป็นผู้ประเมิน</w:t>
      </w:r>
    </w:p>
    <w:p w:rsidR="00300C5A" w:rsidRDefault="00300C5A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กรณีไปช่วยราชการ หัวหน้าส่วนราชการหรือนายก </w:t>
      </w:r>
      <w:proofErr w:type="spellStart"/>
      <w:r>
        <w:rPr>
          <w:rFonts w:hint="cs"/>
          <w:cs/>
        </w:rPr>
        <w:t>อปท.</w:t>
      </w:r>
      <w:proofErr w:type="spellEnd"/>
      <w:r>
        <w:rPr>
          <w:rFonts w:hint="cs"/>
          <w:cs/>
        </w:rPr>
        <w:t>ที่ไปช่วย ให้ข้อมูลและความเห็น</w:t>
      </w:r>
      <w:r w:rsidR="006A1AE0">
        <w:rPr>
          <w:rFonts w:hint="cs"/>
          <w:cs/>
        </w:rPr>
        <w:t xml:space="preserve">  </w:t>
      </w:r>
      <w:r>
        <w:rPr>
          <w:rFonts w:hint="cs"/>
          <w:cs/>
        </w:rPr>
        <w:t xml:space="preserve">แก่ ผอ. ปลัด นายก </w:t>
      </w:r>
      <w:proofErr w:type="spellStart"/>
      <w:r>
        <w:rPr>
          <w:rFonts w:hint="cs"/>
          <w:cs/>
        </w:rPr>
        <w:t>อปท.</w:t>
      </w:r>
      <w:proofErr w:type="spellEnd"/>
      <w:r>
        <w:rPr>
          <w:rFonts w:hint="cs"/>
          <w:cs/>
        </w:rPr>
        <w:t xml:space="preserve"> </w:t>
      </w:r>
    </w:p>
    <w:p w:rsidR="0028756E" w:rsidRDefault="0028756E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กรณีโอนย้ายหลัง </w:t>
      </w:r>
      <w:r>
        <w:t xml:space="preserve">1 </w:t>
      </w:r>
      <w:r>
        <w:rPr>
          <w:rFonts w:hint="cs"/>
          <w:cs/>
        </w:rPr>
        <w:t>มีนาคม/</w:t>
      </w:r>
      <w:r>
        <w:t xml:space="preserve">1 </w:t>
      </w:r>
      <w:r>
        <w:rPr>
          <w:rFonts w:hint="cs"/>
          <w:cs/>
        </w:rPr>
        <w:t xml:space="preserve">กันยายน ให้ผู้บังคับบัญชาเดิมประเมินข้าราชการผู้นั้นแล้วส่งผลการประเมินให้ผู้บังคับบัญชาใหม่ เพื่อประกอบการพิจารณา เลื่อนขั้นเงินเดือน ให้เงินรางวัลประจำปี การพัฒนา กรณีย้ายไป </w:t>
      </w:r>
      <w:r>
        <w:t xml:space="preserve">1 </w:t>
      </w:r>
      <w:r>
        <w:rPr>
          <w:rFonts w:hint="cs"/>
          <w:cs/>
        </w:rPr>
        <w:t xml:space="preserve">ตุลาคม ที่เก่าประเมิน ที่ใหม่เลื่อนขั้นเงินเดือน โดยให้นำวงเงินเขามาคิดด้วย </w:t>
      </w:r>
      <w:r w:rsidR="00C3310D">
        <w:rPr>
          <w:rFonts w:hint="cs"/>
          <w:cs/>
        </w:rPr>
        <w:t xml:space="preserve">           </w:t>
      </w:r>
      <w:r>
        <w:rPr>
          <w:rFonts w:hint="cs"/>
          <w:cs/>
        </w:rPr>
        <w:t xml:space="preserve">ที่เดิมให้หักออก </w:t>
      </w:r>
    </w:p>
    <w:p w:rsidR="00822B9A" w:rsidRDefault="0028756E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แบบประเมินใหม่ใช้เฉพาะข้าราชการไม่ใช้กับลูกจ้าง</w:t>
      </w:r>
    </w:p>
    <w:p w:rsidR="00FC1D7A" w:rsidRDefault="00822B9A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การประกาศหลักเกณฑ์การประเมินภายในเดือนกันยายน ของทุกปี </w:t>
      </w:r>
      <w:r w:rsidR="00A17C1F">
        <w:rPr>
          <w:rFonts w:hint="cs"/>
          <w:cs/>
        </w:rPr>
        <w:t xml:space="preserve">ช่วงเวลาการประเมิน    ให้ผู้ประเมินกับผู้รับการประเมินพูดคุยตกลงกัน กรณีเปลี่ยนแปลงเชิงนโยบาย/งานที่ได้รับมอบหมาย/ย้าย/เปลี่ยนตำแหน่ง ให้ปรับเปลี่ยนข้อตกลงในระหว่างรอบการประเมินได้ </w:t>
      </w:r>
    </w:p>
    <w:p w:rsidR="0028756E" w:rsidRDefault="00FC1D7A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ระหว่างรอบการประเมิน ให้ติดตามการปฏิบัติงาน </w:t>
      </w:r>
      <w:r w:rsidR="0028756E">
        <w:rPr>
          <w:rFonts w:hint="cs"/>
          <w:cs/>
        </w:rPr>
        <w:t xml:space="preserve"> </w:t>
      </w:r>
    </w:p>
    <w:p w:rsidR="00FC1D7A" w:rsidRDefault="00FC1D7A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ผู้บังคับบัญชาประเมิน แจ้งผลการประเมินให้ผู้รับการประเมินลงชื่อรับทราบ กรณีผู้รับการประเมินไม่ยอมลงลายมือชื่อ ให้</w:t>
      </w:r>
      <w:r w:rsidR="00BD077D">
        <w:rPr>
          <w:rFonts w:hint="cs"/>
          <w:cs/>
        </w:rPr>
        <w:t xml:space="preserve">ข้าราชการอย่างน้อย </w:t>
      </w:r>
      <w:r w:rsidR="00BD077D">
        <w:t xml:space="preserve">1 </w:t>
      </w:r>
      <w:r w:rsidR="00BD077D">
        <w:rPr>
          <w:rFonts w:hint="cs"/>
          <w:cs/>
        </w:rPr>
        <w:t xml:space="preserve">คน ลงลายมือชื่อเป็นพยานการแจ้ง </w:t>
      </w:r>
    </w:p>
    <w:p w:rsidR="000455A5" w:rsidRPr="00924DFD" w:rsidRDefault="000455A5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เสนอคณะกรรมการกลั่นกรอง </w:t>
      </w:r>
    </w:p>
    <w:p w:rsidR="00FA1F20" w:rsidRDefault="00CA1FD8" w:rsidP="004A6E84">
      <w:pPr>
        <w:spacing w:after="0" w:line="240" w:lineRule="auto"/>
        <w:rPr>
          <w:b/>
          <w:bCs/>
          <w: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  <w:t>2</w:t>
      </w:r>
      <w:r>
        <w:rPr>
          <w:rFonts w:hint="cs"/>
          <w:b/>
          <w:bCs/>
          <w:cs/>
        </w:rPr>
        <w:t xml:space="preserve">. พฤติกรรมการปฏิบัติราชการ </w:t>
      </w:r>
    </w:p>
    <w:p w:rsidR="00FA1F20" w:rsidRDefault="00CA1FD8" w:rsidP="004A6E8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ผู้บริหารประเมินจาก สมรรถนะหลัก </w:t>
      </w:r>
      <w:r>
        <w:rPr>
          <w:b/>
          <w:bCs/>
        </w:rPr>
        <w:t xml:space="preserve">5 </w:t>
      </w:r>
      <w:r>
        <w:rPr>
          <w:rFonts w:hint="cs"/>
          <w:b/>
          <w:bCs/>
          <w:cs/>
        </w:rPr>
        <w:t xml:space="preserve">สมรรถนะ สมรรถนะประจำผู้บริหาร </w:t>
      </w:r>
      <w:r>
        <w:rPr>
          <w:b/>
          <w:bCs/>
        </w:rPr>
        <w:t xml:space="preserve">4 </w:t>
      </w:r>
      <w:r>
        <w:rPr>
          <w:rFonts w:hint="cs"/>
          <w:b/>
          <w:bCs/>
          <w:cs/>
        </w:rPr>
        <w:t xml:space="preserve">สมรรถนะ </w:t>
      </w:r>
    </w:p>
    <w:p w:rsidR="00130030" w:rsidRDefault="00CA1FD8" w:rsidP="004A6E84">
      <w:pPr>
        <w:spacing w:after="0" w:line="240" w:lineRule="auto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CA1FD8">
        <w:rPr>
          <w:rFonts w:hint="cs"/>
          <w:cs/>
        </w:rPr>
        <w:t xml:space="preserve">วิชาการ/ทั่วไป ประเมินจาก </w:t>
      </w:r>
    </w:p>
    <w:p w:rsidR="00130030" w:rsidRDefault="00130030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1FD8" w:rsidRPr="00CA1FD8">
        <w:rPr>
          <w:rFonts w:hint="cs"/>
          <w:cs/>
        </w:rPr>
        <w:t xml:space="preserve">สมรรถนะหลัก </w:t>
      </w:r>
      <w:r w:rsidR="00CA1FD8" w:rsidRPr="00CA1FD8">
        <w:t xml:space="preserve">5 </w:t>
      </w:r>
      <w:r w:rsidR="00CA1FD8" w:rsidRPr="00CA1FD8">
        <w:rPr>
          <w:rFonts w:hint="cs"/>
          <w:cs/>
        </w:rPr>
        <w:t xml:space="preserve">สมรรถนะ </w:t>
      </w:r>
      <w:r>
        <w:rPr>
          <w:rFonts w:hint="cs"/>
          <w:cs/>
        </w:rPr>
        <w:t>ดังนี้</w:t>
      </w:r>
    </w:p>
    <w:p w:rsidR="00130030" w:rsidRDefault="00130030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. การมุ่งผลสัมฤทธิ์ของงาน</w:t>
      </w:r>
    </w:p>
    <w:p w:rsidR="00130030" w:rsidRDefault="00130030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>. การยึดมั่นในความถูกต้องและจริยธรรม</w:t>
      </w:r>
    </w:p>
    <w:p w:rsidR="00130030" w:rsidRDefault="00130030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>. ความเข้าใจในองค์กรและระบบงาน</w:t>
      </w:r>
    </w:p>
    <w:p w:rsidR="00130030" w:rsidRDefault="00130030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</w:t>
      </w:r>
      <w:r>
        <w:rPr>
          <w:rFonts w:hint="cs"/>
          <w:cs/>
        </w:rPr>
        <w:t>. การบริการเป็นเลิศ</w:t>
      </w:r>
    </w:p>
    <w:p w:rsidR="00130030" w:rsidRDefault="00130030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5</w:t>
      </w:r>
      <w:r>
        <w:rPr>
          <w:rFonts w:hint="cs"/>
          <w:cs/>
        </w:rPr>
        <w:t>. การทำงานเป็นทีม</w:t>
      </w:r>
    </w:p>
    <w:p w:rsidR="00A827F5" w:rsidRDefault="00A827F5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827F5">
        <w:rPr>
          <w:rFonts w:hint="cs"/>
          <w:cs/>
        </w:rPr>
        <w:t xml:space="preserve">สมรรถนะประจำผู้บริหาร </w:t>
      </w:r>
      <w:r w:rsidRPr="00A827F5">
        <w:t xml:space="preserve">4 </w:t>
      </w:r>
      <w:r w:rsidRPr="00A827F5">
        <w:rPr>
          <w:rFonts w:hint="cs"/>
          <w:cs/>
        </w:rPr>
        <w:t>สมรรถนะ</w:t>
      </w:r>
      <w:r w:rsidRPr="00A827F5">
        <w:t xml:space="preserve"> </w:t>
      </w:r>
      <w:r>
        <w:rPr>
          <w:rFonts w:hint="cs"/>
          <w:cs/>
        </w:rPr>
        <w:t>ดังนี้</w:t>
      </w:r>
    </w:p>
    <w:p w:rsidR="00A827F5" w:rsidRDefault="00A827F5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. การเป็นผู้นำการเปลี่ยนแปลง</w:t>
      </w:r>
    </w:p>
    <w:p w:rsidR="00A827F5" w:rsidRDefault="00A827F5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>. ความสามารถในการเป็นผู้นำ</w:t>
      </w:r>
    </w:p>
    <w:p w:rsidR="00A827F5" w:rsidRDefault="00A827F5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>. ความสามารถในการพัฒนาคน</w:t>
      </w:r>
    </w:p>
    <w:p w:rsidR="00A827F5" w:rsidRDefault="00A827F5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</w:t>
      </w:r>
      <w:r>
        <w:rPr>
          <w:rFonts w:hint="cs"/>
          <w:cs/>
        </w:rPr>
        <w:t>. การคิดเชิงกลยุทธ์</w:t>
      </w:r>
    </w:p>
    <w:p w:rsidR="00CA1FD8" w:rsidRDefault="00130030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1FD8">
        <w:rPr>
          <w:rFonts w:hint="cs"/>
          <w:cs/>
        </w:rPr>
        <w:t xml:space="preserve">สมรรถนะประจำสายงาน </w:t>
      </w:r>
      <w:r w:rsidR="00CA1FD8">
        <w:t xml:space="preserve">4 </w:t>
      </w:r>
      <w:r w:rsidR="00CA1FD8">
        <w:rPr>
          <w:rFonts w:hint="cs"/>
          <w:cs/>
        </w:rPr>
        <w:t>สมรรถนะ ขึ้นอยู่กับการตกลงกันระหว่างผู้ใต้บังคับบัญชา</w:t>
      </w:r>
      <w:r w:rsidR="00096B8A">
        <w:rPr>
          <w:rFonts w:hint="cs"/>
          <w:cs/>
        </w:rPr>
        <w:t xml:space="preserve">     </w:t>
      </w:r>
      <w:r w:rsidR="00CA1FD8">
        <w:rPr>
          <w:rFonts w:hint="cs"/>
          <w:cs/>
        </w:rPr>
        <w:t xml:space="preserve">กับผู้บังคับบัญชา </w:t>
      </w:r>
    </w:p>
    <w:p w:rsidR="00A30CDA" w:rsidRPr="00A30CDA" w:rsidRDefault="00A30CDA" w:rsidP="004A6E84">
      <w:pPr>
        <w:spacing w:after="0" w:line="240" w:lineRule="auto"/>
        <w:rPr>
          <w:cs/>
        </w:rPr>
      </w:pPr>
      <w:r>
        <w:tab/>
      </w:r>
      <w:r>
        <w:tab/>
      </w:r>
      <w:r>
        <w:rPr>
          <w:rFonts w:hint="cs"/>
          <w:cs/>
        </w:rPr>
        <w:t xml:space="preserve">การคะแนนดีเด่นใช่ว่าจะได้ </w:t>
      </w:r>
      <w:r>
        <w:t xml:space="preserve">1 </w:t>
      </w:r>
      <w:r>
        <w:rPr>
          <w:rFonts w:hint="cs"/>
          <w:cs/>
        </w:rPr>
        <w:t xml:space="preserve">ขั้น ขึ้นอยู่กับ โควตา การลา มาสาย การถูกลงโทษ </w:t>
      </w:r>
    </w:p>
    <w:p w:rsidR="007D7A63" w:rsidRPr="00CA1FD8" w:rsidRDefault="007D7A63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การเก็บแบบประเมินไม่มีกำหนดเวลา</w:t>
      </w:r>
    </w:p>
    <w:p w:rsidR="00953B4E" w:rsidRDefault="00953B4E" w:rsidP="004A6E84">
      <w:pPr>
        <w:spacing w:after="0" w:line="240" w:lineRule="auto"/>
        <w:rPr>
          <w:b/>
          <w:bCs/>
        </w:rPr>
      </w:pPr>
      <w:r>
        <w:rPr>
          <w:b/>
          <w:bCs/>
        </w:rPr>
        <w:t>5</w:t>
      </w:r>
      <w:r>
        <w:rPr>
          <w:rFonts w:hint="cs"/>
          <w:b/>
          <w:bCs/>
          <w:cs/>
        </w:rPr>
        <w:t xml:space="preserve">. การรับเงินประจำตำแหน่งและเงินเพิ่มสำหรับตำแหน่งที่มีเหตุพิเศษ (ใหม่) </w:t>
      </w:r>
    </w:p>
    <w:p w:rsidR="00A30CDA" w:rsidRPr="00F71C9E" w:rsidRDefault="00A30CDA" w:rsidP="004A6E84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71C9E">
        <w:rPr>
          <w:b/>
          <w:bCs/>
        </w:rPr>
        <w:t>5</w:t>
      </w:r>
      <w:r w:rsidR="00F71C9E">
        <w:rPr>
          <w:rFonts w:hint="cs"/>
          <w:b/>
          <w:bCs/>
          <w:cs/>
        </w:rPr>
        <w:t>.</w:t>
      </w:r>
      <w:r w:rsidR="00F71C9E">
        <w:rPr>
          <w:b/>
          <w:bCs/>
        </w:rPr>
        <w:t xml:space="preserve">1 </w:t>
      </w:r>
      <w:r w:rsidRPr="00F71C9E">
        <w:rPr>
          <w:rFonts w:hint="cs"/>
          <w:b/>
          <w:bCs/>
          <w:cs/>
        </w:rPr>
        <w:t xml:space="preserve">เงินประจำตำแหน่งข้าราชการส่วนท้องถิ่น </w:t>
      </w:r>
    </w:p>
    <w:p w:rsidR="00A30CDA" w:rsidRPr="00A30CDA" w:rsidRDefault="00A30CDA" w:rsidP="004A6E8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tbl>
      <w:tblPr>
        <w:tblStyle w:val="a8"/>
        <w:tblW w:w="0" w:type="auto"/>
        <w:jc w:val="center"/>
        <w:tblInd w:w="108" w:type="dxa"/>
        <w:tblLook w:val="04A0"/>
      </w:tblPr>
      <w:tblGrid>
        <w:gridCol w:w="2233"/>
        <w:gridCol w:w="2587"/>
        <w:gridCol w:w="1914"/>
      </w:tblGrid>
      <w:tr w:rsidR="00A30CDA" w:rsidTr="00F71C9E">
        <w:trPr>
          <w:jc w:val="center"/>
        </w:trPr>
        <w:tc>
          <w:tcPr>
            <w:tcW w:w="2233" w:type="dxa"/>
          </w:tcPr>
          <w:p w:rsidR="00A30CDA" w:rsidRPr="00A30CDA" w:rsidRDefault="00A30CDA" w:rsidP="00A30CDA">
            <w:pPr>
              <w:jc w:val="center"/>
              <w:rPr>
                <w:b/>
                <w:bCs/>
              </w:rPr>
            </w:pPr>
            <w:r w:rsidRPr="00A30CDA">
              <w:rPr>
                <w:rFonts w:hint="cs"/>
                <w:b/>
                <w:bCs/>
                <w:cs/>
              </w:rPr>
              <w:t>ประเภท/ระดับ</w:t>
            </w:r>
          </w:p>
        </w:tc>
        <w:tc>
          <w:tcPr>
            <w:tcW w:w="2587" w:type="dxa"/>
            <w:vMerge w:val="restart"/>
          </w:tcPr>
          <w:p w:rsidR="00A30CDA" w:rsidRPr="00A30CDA" w:rsidRDefault="00A30CDA" w:rsidP="00A30CDA">
            <w:pPr>
              <w:jc w:val="center"/>
              <w:rPr>
                <w:b/>
                <w:bCs/>
              </w:rPr>
            </w:pPr>
            <w:r w:rsidRPr="00A30CDA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1914" w:type="dxa"/>
            <w:vMerge w:val="restart"/>
          </w:tcPr>
          <w:p w:rsidR="00A30CDA" w:rsidRDefault="00A30CDA" w:rsidP="00A30CDA">
            <w:pPr>
              <w:jc w:val="center"/>
              <w:rPr>
                <w:b/>
                <w:bCs/>
              </w:rPr>
            </w:pPr>
            <w:r w:rsidRPr="00A30CDA">
              <w:rPr>
                <w:rFonts w:hint="cs"/>
                <w:b/>
                <w:bCs/>
                <w:cs/>
              </w:rPr>
              <w:t xml:space="preserve">อัตรา </w:t>
            </w:r>
          </w:p>
          <w:p w:rsidR="00A30CDA" w:rsidRPr="00A30CDA" w:rsidRDefault="00A30CDA" w:rsidP="00A30CDA">
            <w:pPr>
              <w:jc w:val="center"/>
              <w:rPr>
                <w:b/>
                <w:bCs/>
                <w:cs/>
              </w:rPr>
            </w:pPr>
            <w:r w:rsidRPr="00A30CDA">
              <w:rPr>
                <w:rFonts w:hint="cs"/>
                <w:b/>
                <w:bCs/>
                <w:cs/>
              </w:rPr>
              <w:t>(บาท/เดือน)</w:t>
            </w:r>
          </w:p>
        </w:tc>
      </w:tr>
      <w:tr w:rsidR="00A30CDA" w:rsidTr="00F71C9E">
        <w:trPr>
          <w:jc w:val="center"/>
        </w:trPr>
        <w:tc>
          <w:tcPr>
            <w:tcW w:w="2233" w:type="dxa"/>
          </w:tcPr>
          <w:p w:rsidR="00A30CDA" w:rsidRPr="00A30CDA" w:rsidRDefault="00A30CDA" w:rsidP="00A30CDA">
            <w:pPr>
              <w:jc w:val="center"/>
              <w:rPr>
                <w:b/>
                <w:bCs/>
              </w:rPr>
            </w:pPr>
            <w:r w:rsidRPr="00A30CDA">
              <w:rPr>
                <w:rFonts w:hint="cs"/>
                <w:b/>
                <w:bCs/>
                <w:cs/>
              </w:rPr>
              <w:t>บริหารท้องถิ่น</w:t>
            </w:r>
          </w:p>
        </w:tc>
        <w:tc>
          <w:tcPr>
            <w:tcW w:w="2587" w:type="dxa"/>
            <w:vMerge/>
          </w:tcPr>
          <w:p w:rsidR="00A30CDA" w:rsidRDefault="00A30CDA" w:rsidP="004A6E84"/>
        </w:tc>
        <w:tc>
          <w:tcPr>
            <w:tcW w:w="1914" w:type="dxa"/>
            <w:vMerge/>
          </w:tcPr>
          <w:p w:rsidR="00A30CDA" w:rsidRDefault="00A30CDA" w:rsidP="00A30CDA">
            <w:pPr>
              <w:jc w:val="center"/>
            </w:pPr>
          </w:p>
        </w:tc>
      </w:tr>
      <w:tr w:rsidR="00A30CDA" w:rsidTr="00F71C9E">
        <w:trPr>
          <w:jc w:val="center"/>
        </w:trPr>
        <w:tc>
          <w:tcPr>
            <w:tcW w:w="2233" w:type="dxa"/>
            <w:vMerge w:val="restart"/>
          </w:tcPr>
          <w:p w:rsidR="00A30CDA" w:rsidRDefault="00A30CDA" w:rsidP="00A30CDA">
            <w:pPr>
              <w:jc w:val="center"/>
            </w:pPr>
            <w:r>
              <w:rPr>
                <w:rFonts w:hint="cs"/>
                <w:cs/>
              </w:rPr>
              <w:t>ระดับสูง</w:t>
            </w:r>
          </w:p>
        </w:tc>
        <w:tc>
          <w:tcPr>
            <w:tcW w:w="2587" w:type="dxa"/>
          </w:tcPr>
          <w:p w:rsidR="00A30CDA" w:rsidRDefault="00A30CDA" w:rsidP="00A30CDA">
            <w:pPr>
              <w:jc w:val="center"/>
            </w:pPr>
            <w:r>
              <w:rPr>
                <w:rFonts w:hint="cs"/>
                <w:cs/>
              </w:rPr>
              <w:t>ปลัด ระดับสูงพิเศษ</w:t>
            </w:r>
          </w:p>
        </w:tc>
        <w:tc>
          <w:tcPr>
            <w:tcW w:w="1914" w:type="dxa"/>
          </w:tcPr>
          <w:p w:rsidR="00A30CDA" w:rsidRDefault="00A30CDA" w:rsidP="00A30CDA">
            <w:pPr>
              <w:jc w:val="center"/>
            </w:pPr>
            <w:r>
              <w:t>14</w:t>
            </w:r>
            <w:r>
              <w:rPr>
                <w:rFonts w:hint="cs"/>
                <w:cs/>
              </w:rPr>
              <w:t>,</w:t>
            </w:r>
            <w:r>
              <w:t>500</w:t>
            </w:r>
          </w:p>
        </w:tc>
      </w:tr>
      <w:tr w:rsidR="00A30CDA" w:rsidTr="00F71C9E">
        <w:trPr>
          <w:jc w:val="center"/>
        </w:trPr>
        <w:tc>
          <w:tcPr>
            <w:tcW w:w="2233" w:type="dxa"/>
            <w:vMerge/>
          </w:tcPr>
          <w:p w:rsidR="00A30CDA" w:rsidRDefault="00A30CDA" w:rsidP="00A30CDA">
            <w:pPr>
              <w:jc w:val="center"/>
              <w:rPr>
                <w:cs/>
              </w:rPr>
            </w:pPr>
          </w:p>
        </w:tc>
        <w:tc>
          <w:tcPr>
            <w:tcW w:w="2587" w:type="dxa"/>
          </w:tcPr>
          <w:p w:rsidR="00A30CDA" w:rsidRDefault="00A30CDA" w:rsidP="00A30CD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ปลัด/รองปลัด</w:t>
            </w:r>
          </w:p>
        </w:tc>
        <w:tc>
          <w:tcPr>
            <w:tcW w:w="1914" w:type="dxa"/>
          </w:tcPr>
          <w:p w:rsidR="00A30CDA" w:rsidRDefault="00873363" w:rsidP="00A30CDA">
            <w:pPr>
              <w:jc w:val="center"/>
            </w:pPr>
            <w:r>
              <w:t>10</w:t>
            </w:r>
            <w:r>
              <w:rPr>
                <w:rFonts w:hint="cs"/>
                <w:cs/>
              </w:rPr>
              <w:t>,</w:t>
            </w:r>
            <w:r>
              <w:t>000</w:t>
            </w:r>
          </w:p>
        </w:tc>
      </w:tr>
      <w:tr w:rsidR="00A30CDA" w:rsidTr="00F71C9E">
        <w:trPr>
          <w:jc w:val="center"/>
        </w:trPr>
        <w:tc>
          <w:tcPr>
            <w:tcW w:w="2233" w:type="dxa"/>
            <w:vMerge w:val="restart"/>
          </w:tcPr>
          <w:p w:rsidR="00A30CDA" w:rsidRDefault="00A30CDA" w:rsidP="00A30CDA">
            <w:pPr>
              <w:jc w:val="center"/>
            </w:pPr>
            <w:r>
              <w:rPr>
                <w:rFonts w:hint="cs"/>
                <w:cs/>
              </w:rPr>
              <w:t>ระดับกลาง</w:t>
            </w:r>
          </w:p>
        </w:tc>
        <w:tc>
          <w:tcPr>
            <w:tcW w:w="2587" w:type="dxa"/>
          </w:tcPr>
          <w:p w:rsidR="00A30CDA" w:rsidRDefault="00A30CDA" w:rsidP="00A30CDA">
            <w:pPr>
              <w:jc w:val="center"/>
            </w:pPr>
            <w:r>
              <w:rPr>
                <w:rFonts w:hint="cs"/>
                <w:cs/>
              </w:rPr>
              <w:t>ปลัด</w:t>
            </w:r>
          </w:p>
        </w:tc>
        <w:tc>
          <w:tcPr>
            <w:tcW w:w="1914" w:type="dxa"/>
          </w:tcPr>
          <w:p w:rsidR="00A30CDA" w:rsidRDefault="00873363" w:rsidP="00A30CDA">
            <w:pPr>
              <w:jc w:val="center"/>
            </w:pPr>
            <w:r>
              <w:t>7</w:t>
            </w:r>
            <w:r>
              <w:rPr>
                <w:rFonts w:hint="cs"/>
                <w:cs/>
              </w:rPr>
              <w:t>,</w:t>
            </w:r>
            <w:r>
              <w:t>000</w:t>
            </w:r>
          </w:p>
        </w:tc>
      </w:tr>
      <w:tr w:rsidR="00A30CDA" w:rsidTr="00F71C9E">
        <w:trPr>
          <w:jc w:val="center"/>
        </w:trPr>
        <w:tc>
          <w:tcPr>
            <w:tcW w:w="2233" w:type="dxa"/>
            <w:vMerge/>
          </w:tcPr>
          <w:p w:rsidR="00A30CDA" w:rsidRDefault="00A30CDA" w:rsidP="00A30CDA">
            <w:pPr>
              <w:jc w:val="center"/>
            </w:pPr>
          </w:p>
        </w:tc>
        <w:tc>
          <w:tcPr>
            <w:tcW w:w="2587" w:type="dxa"/>
          </w:tcPr>
          <w:p w:rsidR="00A30CDA" w:rsidRDefault="00A30CDA" w:rsidP="00A30CDA">
            <w:pPr>
              <w:jc w:val="center"/>
            </w:pPr>
            <w:r>
              <w:rPr>
                <w:rFonts w:hint="cs"/>
                <w:cs/>
              </w:rPr>
              <w:t>รองปลัด</w:t>
            </w:r>
          </w:p>
        </w:tc>
        <w:tc>
          <w:tcPr>
            <w:tcW w:w="1914" w:type="dxa"/>
          </w:tcPr>
          <w:p w:rsidR="00A30CDA" w:rsidRDefault="00873363" w:rsidP="00A30CDA">
            <w:pPr>
              <w:jc w:val="center"/>
            </w:pPr>
            <w:r>
              <w:t>5</w:t>
            </w:r>
            <w:r>
              <w:rPr>
                <w:rFonts w:hint="cs"/>
                <w:cs/>
              </w:rPr>
              <w:t>,</w:t>
            </w:r>
            <w:r>
              <w:t>600</w:t>
            </w:r>
          </w:p>
        </w:tc>
      </w:tr>
      <w:tr w:rsidR="00A30CDA" w:rsidTr="00F71C9E">
        <w:trPr>
          <w:jc w:val="center"/>
        </w:trPr>
        <w:tc>
          <w:tcPr>
            <w:tcW w:w="2233" w:type="dxa"/>
          </w:tcPr>
          <w:p w:rsidR="00A30CDA" w:rsidRPr="00A30CDA" w:rsidRDefault="00A30CDA" w:rsidP="00A30CD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ระดับต้น</w:t>
            </w:r>
          </w:p>
        </w:tc>
        <w:tc>
          <w:tcPr>
            <w:tcW w:w="2587" w:type="dxa"/>
          </w:tcPr>
          <w:p w:rsidR="00A30CDA" w:rsidRDefault="00A30CDA" w:rsidP="00A30CDA">
            <w:pPr>
              <w:jc w:val="center"/>
            </w:pPr>
            <w:r>
              <w:rPr>
                <w:rFonts w:hint="cs"/>
                <w:cs/>
              </w:rPr>
              <w:t>ปลัด/รองปลัด</w:t>
            </w:r>
          </w:p>
        </w:tc>
        <w:tc>
          <w:tcPr>
            <w:tcW w:w="1914" w:type="dxa"/>
          </w:tcPr>
          <w:p w:rsidR="00A30CDA" w:rsidRDefault="00873363" w:rsidP="00A30CDA">
            <w:pPr>
              <w:jc w:val="center"/>
            </w:pPr>
            <w:r>
              <w:t>3</w:t>
            </w:r>
            <w:r>
              <w:rPr>
                <w:rFonts w:hint="cs"/>
                <w:cs/>
              </w:rPr>
              <w:t>,</w:t>
            </w:r>
            <w:r>
              <w:t>500</w:t>
            </w:r>
          </w:p>
        </w:tc>
      </w:tr>
      <w:tr w:rsidR="00A30CDA" w:rsidTr="00F71C9E">
        <w:trPr>
          <w:jc w:val="center"/>
        </w:trPr>
        <w:tc>
          <w:tcPr>
            <w:tcW w:w="2233" w:type="dxa"/>
          </w:tcPr>
          <w:p w:rsidR="00A30CDA" w:rsidRDefault="00A30CDA" w:rsidP="00A30CDA">
            <w:pPr>
              <w:jc w:val="center"/>
            </w:pPr>
            <w:r w:rsidRPr="00A30CDA">
              <w:rPr>
                <w:rFonts w:hint="cs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2587" w:type="dxa"/>
          </w:tcPr>
          <w:p w:rsidR="00A30CDA" w:rsidRDefault="00A30CDA" w:rsidP="00A30CDA">
            <w:pPr>
              <w:jc w:val="center"/>
            </w:pPr>
          </w:p>
        </w:tc>
        <w:tc>
          <w:tcPr>
            <w:tcW w:w="1914" w:type="dxa"/>
          </w:tcPr>
          <w:p w:rsidR="00A30CDA" w:rsidRDefault="00A30CDA" w:rsidP="00A30CDA">
            <w:pPr>
              <w:jc w:val="center"/>
            </w:pPr>
          </w:p>
        </w:tc>
      </w:tr>
      <w:tr w:rsidR="00A30CDA" w:rsidTr="00F71C9E">
        <w:trPr>
          <w:jc w:val="center"/>
        </w:trPr>
        <w:tc>
          <w:tcPr>
            <w:tcW w:w="2233" w:type="dxa"/>
          </w:tcPr>
          <w:p w:rsidR="00A30CDA" w:rsidRDefault="00A30CDA" w:rsidP="00A30CDA">
            <w:pPr>
              <w:jc w:val="center"/>
            </w:pPr>
            <w:r>
              <w:rPr>
                <w:rFonts w:hint="cs"/>
                <w:cs/>
              </w:rPr>
              <w:t>ระดับสูง</w:t>
            </w:r>
          </w:p>
        </w:tc>
        <w:tc>
          <w:tcPr>
            <w:tcW w:w="2587" w:type="dxa"/>
          </w:tcPr>
          <w:p w:rsidR="00A30CDA" w:rsidRDefault="00A30CDA" w:rsidP="00A30CDA">
            <w:pPr>
              <w:jc w:val="center"/>
            </w:pPr>
            <w:r>
              <w:rPr>
                <w:rFonts w:hint="cs"/>
                <w:cs/>
              </w:rPr>
              <w:t>ผอ.สำนัก</w:t>
            </w:r>
          </w:p>
        </w:tc>
        <w:tc>
          <w:tcPr>
            <w:tcW w:w="1914" w:type="dxa"/>
          </w:tcPr>
          <w:p w:rsidR="00A30CDA" w:rsidRDefault="00873363" w:rsidP="00A30CDA">
            <w:pPr>
              <w:jc w:val="center"/>
            </w:pPr>
            <w:r>
              <w:t>10</w:t>
            </w:r>
            <w:r>
              <w:rPr>
                <w:rFonts w:hint="cs"/>
                <w:cs/>
              </w:rPr>
              <w:t>,</w:t>
            </w:r>
            <w:r>
              <w:t>000</w:t>
            </w:r>
          </w:p>
        </w:tc>
      </w:tr>
      <w:tr w:rsidR="00A30CDA" w:rsidTr="00F71C9E">
        <w:trPr>
          <w:jc w:val="center"/>
        </w:trPr>
        <w:tc>
          <w:tcPr>
            <w:tcW w:w="2233" w:type="dxa"/>
          </w:tcPr>
          <w:p w:rsidR="00A30CDA" w:rsidRDefault="00A30CDA" w:rsidP="00A30CD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ระดับกลาง</w:t>
            </w:r>
          </w:p>
        </w:tc>
        <w:tc>
          <w:tcPr>
            <w:tcW w:w="2587" w:type="dxa"/>
          </w:tcPr>
          <w:p w:rsidR="00A30CDA" w:rsidRDefault="00873363" w:rsidP="00873363">
            <w:pPr>
              <w:jc w:val="center"/>
            </w:pPr>
            <w:proofErr w:type="spellStart"/>
            <w:r>
              <w:rPr>
                <w:rFonts w:hint="cs"/>
                <w:cs/>
              </w:rPr>
              <w:t>หน.สป.</w:t>
            </w:r>
            <w:proofErr w:type="spellEnd"/>
            <w:r>
              <w:rPr>
                <w:rFonts w:hint="cs"/>
                <w:cs/>
              </w:rPr>
              <w:t>/ผอ.กลาง</w:t>
            </w:r>
          </w:p>
        </w:tc>
        <w:tc>
          <w:tcPr>
            <w:tcW w:w="1914" w:type="dxa"/>
          </w:tcPr>
          <w:p w:rsidR="00A30CDA" w:rsidRDefault="00873363" w:rsidP="00A30CDA">
            <w:pPr>
              <w:jc w:val="center"/>
            </w:pPr>
            <w:r>
              <w:t>5</w:t>
            </w:r>
            <w:r>
              <w:rPr>
                <w:rFonts w:hint="cs"/>
                <w:cs/>
              </w:rPr>
              <w:t>,</w:t>
            </w:r>
            <w:r>
              <w:t>600</w:t>
            </w:r>
          </w:p>
        </w:tc>
      </w:tr>
      <w:tr w:rsidR="00873363" w:rsidTr="00F71C9E">
        <w:trPr>
          <w:jc w:val="center"/>
        </w:trPr>
        <w:tc>
          <w:tcPr>
            <w:tcW w:w="2233" w:type="dxa"/>
          </w:tcPr>
          <w:p w:rsidR="00873363" w:rsidRDefault="00873363" w:rsidP="00A30CDA">
            <w:pPr>
              <w:jc w:val="center"/>
              <w:rPr>
                <w:cs/>
              </w:rPr>
            </w:pPr>
          </w:p>
        </w:tc>
        <w:tc>
          <w:tcPr>
            <w:tcW w:w="2587" w:type="dxa"/>
          </w:tcPr>
          <w:p w:rsidR="00873363" w:rsidRDefault="00873363" w:rsidP="0087336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ผอ.ส่วน</w:t>
            </w:r>
            <w:r w:rsidR="00F71C9E">
              <w:rPr>
                <w:rFonts w:hint="cs"/>
                <w:cs/>
              </w:rPr>
              <w:t xml:space="preserve"> (ไม่ใช่หัวหน้าส่วน)</w:t>
            </w:r>
          </w:p>
        </w:tc>
        <w:tc>
          <w:tcPr>
            <w:tcW w:w="1914" w:type="dxa"/>
          </w:tcPr>
          <w:p w:rsidR="00873363" w:rsidRDefault="00873363" w:rsidP="00A30CDA">
            <w:pPr>
              <w:jc w:val="center"/>
            </w:pPr>
            <w:r>
              <w:t>2</w:t>
            </w:r>
            <w:r>
              <w:rPr>
                <w:rFonts w:hint="cs"/>
                <w:cs/>
              </w:rPr>
              <w:t>,</w:t>
            </w:r>
            <w:r>
              <w:t>500</w:t>
            </w:r>
          </w:p>
        </w:tc>
      </w:tr>
      <w:tr w:rsidR="00A30CDA" w:rsidTr="00F71C9E">
        <w:trPr>
          <w:jc w:val="center"/>
        </w:trPr>
        <w:tc>
          <w:tcPr>
            <w:tcW w:w="2233" w:type="dxa"/>
            <w:vMerge w:val="restart"/>
          </w:tcPr>
          <w:p w:rsidR="00A30CDA" w:rsidRDefault="00A30CDA" w:rsidP="00A30CD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ระดับต้น</w:t>
            </w:r>
          </w:p>
        </w:tc>
        <w:tc>
          <w:tcPr>
            <w:tcW w:w="2587" w:type="dxa"/>
          </w:tcPr>
          <w:p w:rsidR="00A30CDA" w:rsidRDefault="00A30CDA" w:rsidP="00A30CDA">
            <w:pPr>
              <w:jc w:val="center"/>
            </w:pPr>
            <w:r>
              <w:rPr>
                <w:rFonts w:hint="cs"/>
                <w:cs/>
              </w:rPr>
              <w:t>ผอ.กอง</w:t>
            </w:r>
          </w:p>
        </w:tc>
        <w:tc>
          <w:tcPr>
            <w:tcW w:w="1914" w:type="dxa"/>
          </w:tcPr>
          <w:p w:rsidR="00A30CDA" w:rsidRDefault="00873363" w:rsidP="00A30CDA">
            <w:pPr>
              <w:jc w:val="center"/>
            </w:pPr>
            <w:r>
              <w:t>3</w:t>
            </w:r>
            <w:r>
              <w:rPr>
                <w:rFonts w:hint="cs"/>
                <w:cs/>
              </w:rPr>
              <w:t>,</w:t>
            </w:r>
            <w:r>
              <w:t>500</w:t>
            </w:r>
          </w:p>
        </w:tc>
      </w:tr>
      <w:tr w:rsidR="00A30CDA" w:rsidTr="00F71C9E">
        <w:trPr>
          <w:jc w:val="center"/>
        </w:trPr>
        <w:tc>
          <w:tcPr>
            <w:tcW w:w="2233" w:type="dxa"/>
            <w:vMerge/>
          </w:tcPr>
          <w:p w:rsidR="00A30CDA" w:rsidRDefault="00A30CDA" w:rsidP="00A30CDA">
            <w:pPr>
              <w:jc w:val="center"/>
              <w:rPr>
                <w:cs/>
              </w:rPr>
            </w:pPr>
          </w:p>
        </w:tc>
        <w:tc>
          <w:tcPr>
            <w:tcW w:w="2587" w:type="dxa"/>
          </w:tcPr>
          <w:p w:rsidR="00A30CDA" w:rsidRDefault="00A30CDA" w:rsidP="00A30CD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หน.ฝ่าย</w:t>
            </w:r>
          </w:p>
        </w:tc>
        <w:tc>
          <w:tcPr>
            <w:tcW w:w="1914" w:type="dxa"/>
          </w:tcPr>
          <w:p w:rsidR="00A30CDA" w:rsidRDefault="00873363" w:rsidP="00A30CDA">
            <w:pPr>
              <w:jc w:val="center"/>
            </w:pPr>
            <w:r>
              <w:t>1</w:t>
            </w:r>
            <w:r>
              <w:rPr>
                <w:rFonts w:hint="cs"/>
                <w:cs/>
              </w:rPr>
              <w:t>,</w:t>
            </w:r>
            <w:r>
              <w:t>500</w:t>
            </w:r>
          </w:p>
        </w:tc>
      </w:tr>
      <w:tr w:rsidR="00F71C9E" w:rsidTr="00F71C9E">
        <w:trPr>
          <w:jc w:val="center"/>
        </w:trPr>
        <w:tc>
          <w:tcPr>
            <w:tcW w:w="2233" w:type="dxa"/>
          </w:tcPr>
          <w:p w:rsidR="00F71C9E" w:rsidRPr="00F71C9E" w:rsidRDefault="00F71C9E" w:rsidP="00A30CDA">
            <w:pPr>
              <w:jc w:val="center"/>
              <w:rPr>
                <w:b/>
                <w:bCs/>
                <w:cs/>
              </w:rPr>
            </w:pPr>
            <w:r w:rsidRPr="00F71C9E">
              <w:rPr>
                <w:rFonts w:hint="cs"/>
                <w:b/>
                <w:bCs/>
                <w:cs/>
              </w:rPr>
              <w:t>วิชาการ</w:t>
            </w:r>
          </w:p>
        </w:tc>
        <w:tc>
          <w:tcPr>
            <w:tcW w:w="2587" w:type="dxa"/>
          </w:tcPr>
          <w:p w:rsidR="00F71C9E" w:rsidRDefault="00F71C9E" w:rsidP="00A30CDA">
            <w:pPr>
              <w:jc w:val="center"/>
              <w:rPr>
                <w:cs/>
              </w:rPr>
            </w:pPr>
          </w:p>
        </w:tc>
        <w:tc>
          <w:tcPr>
            <w:tcW w:w="1914" w:type="dxa"/>
          </w:tcPr>
          <w:p w:rsidR="00F71C9E" w:rsidRDefault="00F71C9E" w:rsidP="00A30CDA">
            <w:pPr>
              <w:jc w:val="center"/>
            </w:pPr>
          </w:p>
        </w:tc>
      </w:tr>
      <w:tr w:rsidR="00F71C9E" w:rsidTr="00F71C9E">
        <w:trPr>
          <w:jc w:val="center"/>
        </w:trPr>
        <w:tc>
          <w:tcPr>
            <w:tcW w:w="2233" w:type="dxa"/>
          </w:tcPr>
          <w:p w:rsidR="00F71C9E" w:rsidRPr="00F71C9E" w:rsidRDefault="00F71C9E" w:rsidP="00A30CDA">
            <w:pPr>
              <w:jc w:val="center"/>
              <w:rPr>
                <w:cs/>
              </w:rPr>
            </w:pPr>
            <w:r w:rsidRPr="00F71C9E">
              <w:rPr>
                <w:rFonts w:hint="cs"/>
                <w:cs/>
              </w:rPr>
              <w:t>ระดับเชี่ยวชาญ</w:t>
            </w:r>
          </w:p>
        </w:tc>
        <w:tc>
          <w:tcPr>
            <w:tcW w:w="2587" w:type="dxa"/>
          </w:tcPr>
          <w:p w:rsidR="00F71C9E" w:rsidRDefault="00F71C9E" w:rsidP="00A30CDA">
            <w:pPr>
              <w:jc w:val="center"/>
              <w:rPr>
                <w:cs/>
              </w:rPr>
            </w:pPr>
            <w:r>
              <w:t xml:space="preserve">16 </w:t>
            </w:r>
            <w:r>
              <w:rPr>
                <w:rFonts w:hint="cs"/>
                <w:cs/>
              </w:rPr>
              <w:t>ด้าน</w:t>
            </w:r>
          </w:p>
        </w:tc>
        <w:tc>
          <w:tcPr>
            <w:tcW w:w="1914" w:type="dxa"/>
          </w:tcPr>
          <w:p w:rsidR="00F71C9E" w:rsidRDefault="00F71C9E" w:rsidP="00A30CDA">
            <w:pPr>
              <w:jc w:val="center"/>
            </w:pPr>
            <w:r>
              <w:t>9</w:t>
            </w:r>
            <w:r>
              <w:rPr>
                <w:rFonts w:hint="cs"/>
                <w:cs/>
              </w:rPr>
              <w:t>,</w:t>
            </w:r>
            <w:r>
              <w:t>900</w:t>
            </w:r>
          </w:p>
        </w:tc>
      </w:tr>
      <w:tr w:rsidR="00F71C9E" w:rsidTr="00F71C9E">
        <w:trPr>
          <w:jc w:val="center"/>
        </w:trPr>
        <w:tc>
          <w:tcPr>
            <w:tcW w:w="2233" w:type="dxa"/>
          </w:tcPr>
          <w:p w:rsidR="00F71C9E" w:rsidRPr="00F71C9E" w:rsidRDefault="00F71C9E" w:rsidP="00A30CDA">
            <w:pPr>
              <w:jc w:val="center"/>
              <w:rPr>
                <w:cs/>
              </w:rPr>
            </w:pPr>
            <w:r w:rsidRPr="00F71C9E">
              <w:rPr>
                <w:rFonts w:hint="cs"/>
                <w:cs/>
              </w:rPr>
              <w:t>ระดับชำนาญการพิเศษ</w:t>
            </w:r>
          </w:p>
        </w:tc>
        <w:tc>
          <w:tcPr>
            <w:tcW w:w="2587" w:type="dxa"/>
          </w:tcPr>
          <w:p w:rsidR="00F71C9E" w:rsidRDefault="00F71C9E" w:rsidP="00A30CDA">
            <w:pPr>
              <w:jc w:val="center"/>
              <w:rPr>
                <w:cs/>
              </w:rPr>
            </w:pPr>
            <w:r>
              <w:t xml:space="preserve">15 </w:t>
            </w:r>
            <w:r>
              <w:rPr>
                <w:rFonts w:hint="cs"/>
                <w:cs/>
              </w:rPr>
              <w:t>วิชาชีพ</w:t>
            </w:r>
          </w:p>
        </w:tc>
        <w:tc>
          <w:tcPr>
            <w:tcW w:w="1914" w:type="dxa"/>
          </w:tcPr>
          <w:p w:rsidR="00F71C9E" w:rsidRDefault="00F71C9E" w:rsidP="00A30CDA">
            <w:pPr>
              <w:jc w:val="center"/>
            </w:pPr>
            <w:r>
              <w:t>5</w:t>
            </w:r>
            <w:r>
              <w:rPr>
                <w:rFonts w:hint="cs"/>
                <w:cs/>
              </w:rPr>
              <w:t>,</w:t>
            </w:r>
            <w:r>
              <w:t>600</w:t>
            </w:r>
          </w:p>
        </w:tc>
      </w:tr>
      <w:tr w:rsidR="00F71C9E" w:rsidTr="00F71C9E">
        <w:trPr>
          <w:jc w:val="center"/>
        </w:trPr>
        <w:tc>
          <w:tcPr>
            <w:tcW w:w="2233" w:type="dxa"/>
          </w:tcPr>
          <w:p w:rsidR="00F71C9E" w:rsidRPr="00F71C9E" w:rsidRDefault="00F71C9E" w:rsidP="00A30CDA">
            <w:pPr>
              <w:jc w:val="center"/>
              <w:rPr>
                <w:cs/>
              </w:rPr>
            </w:pPr>
            <w:r w:rsidRPr="00F71C9E">
              <w:rPr>
                <w:rFonts w:hint="cs"/>
                <w:cs/>
              </w:rPr>
              <w:t>ระดับชำนาญการ</w:t>
            </w:r>
          </w:p>
        </w:tc>
        <w:tc>
          <w:tcPr>
            <w:tcW w:w="2587" w:type="dxa"/>
          </w:tcPr>
          <w:p w:rsidR="00F71C9E" w:rsidRDefault="00F71C9E" w:rsidP="00A30CDA">
            <w:pPr>
              <w:jc w:val="center"/>
              <w:rPr>
                <w:cs/>
              </w:rPr>
            </w:pPr>
            <w:r>
              <w:t xml:space="preserve">15 </w:t>
            </w:r>
            <w:r>
              <w:rPr>
                <w:rFonts w:hint="cs"/>
                <w:cs/>
              </w:rPr>
              <w:t>วิชาชีพ</w:t>
            </w:r>
          </w:p>
        </w:tc>
        <w:tc>
          <w:tcPr>
            <w:tcW w:w="1914" w:type="dxa"/>
          </w:tcPr>
          <w:p w:rsidR="00F71C9E" w:rsidRDefault="00F71C9E" w:rsidP="00A30CDA">
            <w:pPr>
              <w:jc w:val="center"/>
            </w:pPr>
            <w:r>
              <w:t>3</w:t>
            </w:r>
            <w:r>
              <w:rPr>
                <w:rFonts w:hint="cs"/>
                <w:cs/>
              </w:rPr>
              <w:t>,</w:t>
            </w:r>
            <w:r>
              <w:t>500</w:t>
            </w:r>
          </w:p>
        </w:tc>
      </w:tr>
    </w:tbl>
    <w:p w:rsidR="00F71C9E" w:rsidRDefault="00F71C9E" w:rsidP="004A6E84">
      <w:pPr>
        <w:spacing w:after="0" w:line="240" w:lineRule="auto"/>
        <w:rPr>
          <w:b/>
          <w:bCs/>
        </w:rPr>
      </w:pPr>
      <w:r>
        <w:rPr>
          <w:rFonts w:hint="cs"/>
          <w:cs/>
        </w:rPr>
        <w:lastRenderedPageBreak/>
        <w:t>ปลัด ระดับสูงพิเศษ</w:t>
      </w:r>
      <w:r>
        <w:rPr>
          <w:rFonts w:hint="cs"/>
          <w:b/>
          <w:bCs/>
          <w:cs/>
        </w:rPr>
        <w:t xml:space="preserve"> </w:t>
      </w:r>
      <w:r w:rsidRPr="00F71C9E">
        <w:rPr>
          <w:rFonts w:hint="cs"/>
          <w:cs/>
        </w:rPr>
        <w:t>เป็นเทศบาลเมืองหรือเทศบาลนคร</w:t>
      </w:r>
      <w:r>
        <w:rPr>
          <w:rFonts w:hint="cs"/>
          <w:b/>
          <w:bCs/>
          <w:cs/>
        </w:rPr>
        <w:t xml:space="preserve"> </w:t>
      </w:r>
      <w:r w:rsidRPr="00F71C9E">
        <w:rPr>
          <w:rFonts w:hint="cs"/>
          <w:cs/>
        </w:rPr>
        <w:t xml:space="preserve">เป็นระดับสูงมาแล้ว </w:t>
      </w:r>
      <w:r w:rsidRPr="00F71C9E">
        <w:t xml:space="preserve">2 </w:t>
      </w:r>
      <w:r w:rsidRPr="00F71C9E">
        <w:rPr>
          <w:rFonts w:hint="cs"/>
          <w:cs/>
        </w:rPr>
        <w:t>ปี งบประมาณปีที่ผ่านมา</w:t>
      </w:r>
      <w:r w:rsidR="00C3310D">
        <w:rPr>
          <w:rFonts w:hint="cs"/>
          <w:cs/>
        </w:rPr>
        <w:t xml:space="preserve">          </w:t>
      </w:r>
      <w:r w:rsidRPr="00F71C9E">
        <w:rPr>
          <w:rFonts w:hint="cs"/>
          <w:cs/>
        </w:rPr>
        <w:t xml:space="preserve">ไม่ต่ำกว่า </w:t>
      </w:r>
      <w:r w:rsidRPr="00F71C9E">
        <w:t>1</w:t>
      </w:r>
      <w:r w:rsidRPr="00F71C9E">
        <w:rPr>
          <w:rFonts w:hint="cs"/>
          <w:cs/>
        </w:rPr>
        <w:t>,</w:t>
      </w:r>
      <w:r w:rsidRPr="00F71C9E">
        <w:t xml:space="preserve">000 </w:t>
      </w:r>
      <w:r w:rsidRPr="00F71C9E">
        <w:rPr>
          <w:rFonts w:hint="cs"/>
          <w:cs/>
        </w:rPr>
        <w:t>ล้านบาท</w:t>
      </w:r>
    </w:p>
    <w:p w:rsidR="00786855" w:rsidRDefault="00F71C9E" w:rsidP="004A6E84">
      <w:pPr>
        <w:spacing w:after="0" w:line="240" w:lineRule="auto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786855" w:rsidRPr="00786855">
        <w:rPr>
          <w:rFonts w:hint="cs"/>
          <w:cs/>
        </w:rPr>
        <w:t>ประกาศ</w:t>
      </w:r>
      <w:r w:rsidR="00786855">
        <w:rPr>
          <w:rFonts w:hint="cs"/>
          <w:cs/>
        </w:rPr>
        <w:t xml:space="preserve"> </w:t>
      </w:r>
      <w:proofErr w:type="spellStart"/>
      <w:r w:rsidR="00786855">
        <w:rPr>
          <w:rFonts w:hint="cs"/>
          <w:cs/>
        </w:rPr>
        <w:t>ก.ถ.</w:t>
      </w:r>
      <w:proofErr w:type="spellEnd"/>
      <w:r w:rsidR="00786855">
        <w:rPr>
          <w:rFonts w:hint="cs"/>
          <w:cs/>
        </w:rPr>
        <w:t xml:space="preserve"> เรื่องกำหนดมาตรฐานกลางการบริหารงานบุคคลส่วนท้องถิ่น (ฉบับที่ </w:t>
      </w:r>
      <w:r w:rsidR="00786855">
        <w:t>10</w:t>
      </w:r>
      <w:r w:rsidR="00786855">
        <w:rPr>
          <w:rFonts w:hint="cs"/>
          <w:cs/>
        </w:rPr>
        <w:t xml:space="preserve">) พ.ศ. </w:t>
      </w:r>
      <w:r w:rsidR="00786855">
        <w:t xml:space="preserve">2558 </w:t>
      </w:r>
      <w:r w:rsidR="00786855">
        <w:rPr>
          <w:rFonts w:hint="cs"/>
          <w:cs/>
        </w:rPr>
        <w:t xml:space="preserve">ลงวันที่ </w:t>
      </w:r>
      <w:r w:rsidR="00786855">
        <w:t xml:space="preserve">22 </w:t>
      </w:r>
      <w:r w:rsidR="00786855">
        <w:rPr>
          <w:rFonts w:hint="cs"/>
          <w:cs/>
        </w:rPr>
        <w:t xml:space="preserve">ธันวาคม </w:t>
      </w:r>
      <w:r w:rsidR="00786855">
        <w:t xml:space="preserve">2558 </w:t>
      </w:r>
    </w:p>
    <w:p w:rsidR="00953B4E" w:rsidRDefault="006C2E5E" w:rsidP="004A6E84">
      <w:pPr>
        <w:spacing w:after="0" w:line="240" w:lineRule="auto"/>
      </w:pPr>
      <w:r>
        <w:rPr>
          <w:rFonts w:hint="cs"/>
          <w:b/>
          <w:bCs/>
          <w:cs/>
        </w:rPr>
        <w:tab/>
      </w:r>
      <w:r w:rsidR="00786855" w:rsidRPr="00786855">
        <w:rPr>
          <w:rFonts w:hint="cs"/>
          <w:b/>
          <w:bCs/>
          <w:cs/>
        </w:rPr>
        <w:t>กำหนดเงินประจำตำแหน่งระดับชำนาญการและระดับชำนาญการพิเศษ</w:t>
      </w:r>
      <w:r w:rsidR="00786855">
        <w:rPr>
          <w:rFonts w:hint="cs"/>
          <w:cs/>
        </w:rPr>
        <w:t xml:space="preserve"> จำนวน </w:t>
      </w:r>
      <w:r w:rsidR="00786855">
        <w:t xml:space="preserve">15 </w:t>
      </w:r>
      <w:r w:rsidR="00786855">
        <w:rPr>
          <w:rFonts w:hint="cs"/>
          <w:cs/>
        </w:rPr>
        <w:t xml:space="preserve">สาขาวิชา ดังนี้ </w:t>
      </w:r>
    </w:p>
    <w:p w:rsidR="00786855" w:rsidRP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 w:rsidRPr="00786855">
        <w:rPr>
          <w:rFonts w:cs="TH SarabunIT๙"/>
          <w:szCs w:val="32"/>
          <w:cs/>
        </w:rPr>
        <w:t>วิชาชีพเฉพาะกายภาพบำบัด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</w:t>
      </w:r>
      <w:proofErr w:type="spellStart"/>
      <w:r>
        <w:rPr>
          <w:rFonts w:cs="TH SarabunIT๙" w:hint="cs"/>
          <w:szCs w:val="32"/>
          <w:cs/>
        </w:rPr>
        <w:t>ทันต</w:t>
      </w:r>
      <w:proofErr w:type="spellEnd"/>
      <w:r>
        <w:rPr>
          <w:rFonts w:cs="TH SarabunIT๙" w:hint="cs"/>
          <w:szCs w:val="32"/>
          <w:cs/>
        </w:rPr>
        <w:t>แพทย์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วิชาชีพเฉพาะการพยาบาล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วิชาชีพเฉพาะการแพทย์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วิชาชีพเฉพาะการ</w:t>
      </w:r>
      <w:proofErr w:type="spellStart"/>
      <w:r>
        <w:rPr>
          <w:rFonts w:cs="TH SarabunIT๙" w:hint="cs"/>
          <w:szCs w:val="32"/>
          <w:cs/>
        </w:rPr>
        <w:t>สัตว</w:t>
      </w:r>
      <w:proofErr w:type="spellEnd"/>
      <w:r>
        <w:rPr>
          <w:rFonts w:cs="TH SarabunIT๙" w:hint="cs"/>
          <w:szCs w:val="32"/>
          <w:cs/>
        </w:rPr>
        <w:t>แพทย์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วิชาชีพเฉพาะเภสัชกรรม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วิชาชีพเฉพาะวิศวกรรมเครื่องกล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วิชาชีพเฉพาะวิศวกรรมไฟฟ้า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วิชาชีพเฉพาะวิศวกรรมโยธา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วิชาชีพเฉพาะสถาปัตยกรรม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วิชาชีพเฉพาะรังสีการแพทย์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วิชาชีพเฉพาะวิศวกรรมชลประทาน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วิชาชีพเฉพาะวิทยาการคอมพิวเตอร์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วิชาชีพเฉพาะวิทยาศาสตร์และเทคโนโลยี</w:t>
      </w:r>
    </w:p>
    <w:p w:rsidR="00786855" w:rsidRDefault="00786855" w:rsidP="00786855">
      <w:pPr>
        <w:pStyle w:val="a3"/>
        <w:numPr>
          <w:ilvl w:val="0"/>
          <w:numId w:val="9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วิชาชีพเฉพาะน</w:t>
      </w:r>
      <w:r w:rsidR="00C3310D">
        <w:rPr>
          <w:rFonts w:cs="TH SarabunIT๙" w:hint="cs"/>
          <w:szCs w:val="32"/>
          <w:cs/>
        </w:rPr>
        <w:t>ิติการ (มีใบประกาศเนติบัณฑิต</w:t>
      </w:r>
      <w:r>
        <w:rPr>
          <w:rFonts w:cs="TH SarabunIT๙" w:hint="cs"/>
          <w:szCs w:val="32"/>
          <w:cs/>
        </w:rPr>
        <w:t xml:space="preserve">) </w:t>
      </w:r>
    </w:p>
    <w:p w:rsidR="00786855" w:rsidRDefault="00786855" w:rsidP="004A6E8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953B4E" w:rsidRDefault="006C2E5E" w:rsidP="004A6E8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ab/>
      </w:r>
      <w:r w:rsidR="00786855" w:rsidRPr="00786855">
        <w:rPr>
          <w:rFonts w:hint="cs"/>
          <w:b/>
          <w:bCs/>
          <w:cs/>
        </w:rPr>
        <w:t>กำหนดเงินประจำตำแหน่งระดับเชี่ยวชาญ</w:t>
      </w:r>
    </w:p>
    <w:p w:rsidR="00FC6EFD" w:rsidRPr="00786855" w:rsidRDefault="00FC6EFD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ด้านผังเมือง</w:t>
      </w:r>
    </w:p>
    <w:p w:rsidR="00FC6EFD" w:rsidRDefault="00FC6EFD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ด้านการฝึกอบรม</w:t>
      </w:r>
      <w:r w:rsidR="00562E1F">
        <w:rPr>
          <w:rFonts w:cs="TH SarabunIT๙"/>
          <w:szCs w:val="32"/>
        </w:rPr>
        <w:tab/>
      </w:r>
      <w:r w:rsidR="00562E1F">
        <w:rPr>
          <w:rFonts w:cs="TH SarabunIT๙" w:hint="cs"/>
          <w:szCs w:val="32"/>
          <w:cs/>
        </w:rPr>
        <w:tab/>
      </w:r>
      <w:r w:rsidR="00562E1F">
        <w:rPr>
          <w:rFonts w:cs="TH SarabunIT๙" w:hint="cs"/>
          <w:szCs w:val="32"/>
          <w:cs/>
        </w:rPr>
        <w:tab/>
      </w:r>
      <w:proofErr w:type="spellStart"/>
      <w:r w:rsidR="00562E1F">
        <w:rPr>
          <w:rFonts w:cs="TH SarabunIT๙" w:hint="cs"/>
          <w:szCs w:val="32"/>
          <w:cs/>
        </w:rPr>
        <w:t>สถ.</w:t>
      </w:r>
      <w:proofErr w:type="spellEnd"/>
      <w:r w:rsidR="00562E1F">
        <w:rPr>
          <w:rFonts w:cs="TH SarabunIT๙" w:hint="cs"/>
          <w:szCs w:val="32"/>
          <w:cs/>
        </w:rPr>
        <w:t>ขอแก้เป็นนักทรัพยากรบุคคล</w:t>
      </w:r>
    </w:p>
    <w:p w:rsidR="00FC6EFD" w:rsidRDefault="00FC6EFD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ด้านการสืบสวนสอบสวน</w:t>
      </w:r>
      <w:r w:rsidR="00562E1F">
        <w:rPr>
          <w:rFonts w:cs="TH SarabunIT๙"/>
          <w:szCs w:val="32"/>
        </w:rPr>
        <w:tab/>
      </w:r>
    </w:p>
    <w:p w:rsidR="00FC6EFD" w:rsidRDefault="00FC6EFD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ด้านการตรวจสอบบัญชี</w:t>
      </w:r>
      <w:r w:rsidR="00562E1F">
        <w:rPr>
          <w:rFonts w:cs="TH SarabunIT๙"/>
          <w:szCs w:val="32"/>
        </w:rPr>
        <w:tab/>
      </w:r>
      <w:r w:rsidR="00562E1F">
        <w:rPr>
          <w:rFonts w:cs="TH SarabunIT๙" w:hint="cs"/>
          <w:szCs w:val="32"/>
          <w:cs/>
        </w:rPr>
        <w:tab/>
      </w:r>
      <w:proofErr w:type="spellStart"/>
      <w:r w:rsidR="00562E1F">
        <w:rPr>
          <w:rFonts w:cs="TH SarabunIT๙" w:hint="cs"/>
          <w:szCs w:val="32"/>
          <w:cs/>
        </w:rPr>
        <w:t>สถ.</w:t>
      </w:r>
      <w:proofErr w:type="spellEnd"/>
      <w:r w:rsidR="00562E1F">
        <w:rPr>
          <w:rFonts w:cs="TH SarabunIT๙" w:hint="cs"/>
          <w:szCs w:val="32"/>
          <w:cs/>
        </w:rPr>
        <w:t>ขอแก้เป็นด้านตรวจสอบภายใน</w:t>
      </w:r>
    </w:p>
    <w:p w:rsidR="00FC6EFD" w:rsidRDefault="00FC6EFD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ด้านนิติการ</w:t>
      </w:r>
    </w:p>
    <w:p w:rsidR="00FC6EFD" w:rsidRDefault="00FC6EFD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ด้านโบราณคดี</w:t>
      </w:r>
      <w:r w:rsidR="00562E1F">
        <w:rPr>
          <w:rFonts w:cs="TH SarabunIT๙"/>
          <w:szCs w:val="32"/>
        </w:rPr>
        <w:tab/>
      </w:r>
      <w:r w:rsidR="00562E1F">
        <w:rPr>
          <w:rFonts w:cs="TH SarabunIT๙"/>
          <w:szCs w:val="32"/>
        </w:rPr>
        <w:tab/>
      </w:r>
      <w:r w:rsidR="00562E1F">
        <w:rPr>
          <w:rFonts w:cs="TH SarabunIT๙" w:hint="cs"/>
          <w:szCs w:val="32"/>
          <w:cs/>
        </w:rPr>
        <w:tab/>
      </w:r>
      <w:proofErr w:type="spellStart"/>
      <w:r w:rsidR="00562E1F">
        <w:rPr>
          <w:rFonts w:cs="TH SarabunIT๙" w:hint="cs"/>
          <w:szCs w:val="32"/>
          <w:cs/>
        </w:rPr>
        <w:t>สถ.</w:t>
      </w:r>
      <w:proofErr w:type="spellEnd"/>
      <w:r w:rsidR="00562E1F">
        <w:rPr>
          <w:rFonts w:cs="TH SarabunIT๙" w:hint="cs"/>
          <w:szCs w:val="32"/>
          <w:cs/>
        </w:rPr>
        <w:t xml:space="preserve">ขอแก้เป็นด้านภัณฑ์รักษ์ </w:t>
      </w:r>
    </w:p>
    <w:p w:rsidR="00FC6EFD" w:rsidRDefault="00FC6EFD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ด้านวิเคราะห์นโยบายและแผน</w:t>
      </w:r>
      <w:r w:rsidR="00562E1F">
        <w:rPr>
          <w:rFonts w:cs="TH SarabunIT๙"/>
          <w:szCs w:val="32"/>
        </w:rPr>
        <w:tab/>
      </w:r>
    </w:p>
    <w:p w:rsidR="00FC6EFD" w:rsidRDefault="00FC6EFD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ด้านวิชาการคลัง</w:t>
      </w:r>
    </w:p>
    <w:p w:rsidR="00FC6EFD" w:rsidRDefault="00FC6EFD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ด้านวิชาการบัญชี</w:t>
      </w:r>
    </w:p>
    <w:p w:rsidR="00FC6EFD" w:rsidRDefault="00FC6EFD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ด้านการพัฒนาชุมชน</w:t>
      </w:r>
    </w:p>
    <w:p w:rsidR="00FC6EFD" w:rsidRDefault="00562E1F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ด้านวิชาการวิทยาศาสตร์การแพทย์</w:t>
      </w:r>
    </w:p>
    <w:p w:rsidR="00FC6EFD" w:rsidRDefault="00562E1F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ด้านวิชาการ</w:t>
      </w:r>
      <w:proofErr w:type="spellStart"/>
      <w:r>
        <w:rPr>
          <w:rFonts w:cs="TH SarabunIT๙" w:hint="cs"/>
          <w:szCs w:val="32"/>
          <w:cs/>
        </w:rPr>
        <w:t>สัตว</w:t>
      </w:r>
      <w:proofErr w:type="spellEnd"/>
      <w:r>
        <w:rPr>
          <w:rFonts w:cs="TH SarabunIT๙" w:hint="cs"/>
          <w:szCs w:val="32"/>
          <w:cs/>
        </w:rPr>
        <w:t>บาล</w:t>
      </w:r>
    </w:p>
    <w:p w:rsidR="00FC6EFD" w:rsidRDefault="00562E1F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ด้านวิชาการสาธารณสุข</w:t>
      </w:r>
    </w:p>
    <w:p w:rsidR="00FC6EFD" w:rsidRDefault="00562E1F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ด้านวิชาการสิ่งแวดล้อม</w:t>
      </w:r>
    </w:p>
    <w:p w:rsidR="00562E1F" w:rsidRDefault="00562E1F" w:rsidP="00FC6EFD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ด้านวิชาการสุขาภิบาล</w:t>
      </w:r>
    </w:p>
    <w:p w:rsidR="00562E1F" w:rsidRDefault="00562E1F" w:rsidP="00562E1F">
      <w:pPr>
        <w:pStyle w:val="a3"/>
        <w:numPr>
          <w:ilvl w:val="0"/>
          <w:numId w:val="10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ด้านวิศวกรรม</w:t>
      </w:r>
    </w:p>
    <w:p w:rsidR="00562E1F" w:rsidRDefault="00562E1F" w:rsidP="00562E1F">
      <w:pPr>
        <w:spacing w:after="0" w:line="240" w:lineRule="auto"/>
      </w:pPr>
      <w:r>
        <w:rPr>
          <w:rFonts w:hint="cs"/>
          <w:cs/>
        </w:rPr>
        <w:lastRenderedPageBreak/>
        <w:t>เสนอเพิ่ม</w:t>
      </w:r>
    </w:p>
    <w:p w:rsidR="00562E1F" w:rsidRDefault="00562E1F" w:rsidP="00562E1F">
      <w:pPr>
        <w:pStyle w:val="a3"/>
        <w:spacing w:after="0" w:line="240" w:lineRule="auto"/>
        <w:ind w:left="1425"/>
        <w:rPr>
          <w:rFonts w:cs="TH SarabunIT๙"/>
          <w:szCs w:val="32"/>
        </w:rPr>
      </w:pPr>
      <w:r>
        <w:rPr>
          <w:rFonts w:cs="TH SarabunIT๙"/>
          <w:szCs w:val="32"/>
        </w:rPr>
        <w:t>1</w:t>
      </w:r>
      <w:r>
        <w:rPr>
          <w:rFonts w:cs="TH SarabunIT๙" w:hint="cs"/>
          <w:szCs w:val="32"/>
          <w:cs/>
        </w:rPr>
        <w:t xml:space="preserve">. </w:t>
      </w:r>
      <w:r w:rsidRPr="00562E1F">
        <w:rPr>
          <w:rFonts w:cs="TH SarabunIT๙"/>
          <w:szCs w:val="32"/>
          <w:cs/>
        </w:rPr>
        <w:t>ด้านประชาสัมพันธ์</w:t>
      </w:r>
      <w:r>
        <w:rPr>
          <w:rFonts w:cs="TH SarabunIT๙"/>
          <w:szCs w:val="32"/>
        </w:rPr>
        <w:t xml:space="preserve"> </w:t>
      </w:r>
    </w:p>
    <w:p w:rsidR="00CF225A" w:rsidRDefault="00562E1F" w:rsidP="00562E1F">
      <w:pPr>
        <w:pStyle w:val="a3"/>
        <w:spacing w:after="0" w:line="240" w:lineRule="auto"/>
        <w:ind w:left="1425"/>
        <w:rPr>
          <w:rFonts w:cs="TH SarabunIT๙"/>
          <w:szCs w:val="32"/>
        </w:rPr>
      </w:pPr>
      <w:r>
        <w:rPr>
          <w:rFonts w:cs="TH SarabunIT๙"/>
          <w:szCs w:val="32"/>
        </w:rPr>
        <w:t>2</w:t>
      </w:r>
      <w:r>
        <w:rPr>
          <w:rFonts w:cs="TH SarabunIT๙" w:hint="cs"/>
          <w:szCs w:val="32"/>
          <w:cs/>
        </w:rPr>
        <w:t xml:space="preserve">. </w:t>
      </w:r>
      <w:r w:rsidRPr="00562E1F">
        <w:rPr>
          <w:rFonts w:cs="TH SarabunIT๙"/>
          <w:szCs w:val="32"/>
          <w:cs/>
        </w:rPr>
        <w:t>ด้านวิชาการประมง</w:t>
      </w:r>
      <w:r w:rsidR="00CF225A">
        <w:rPr>
          <w:rFonts w:cs="TH SarabunIT๙"/>
          <w:szCs w:val="32"/>
        </w:rPr>
        <w:t xml:space="preserve"> </w:t>
      </w:r>
    </w:p>
    <w:p w:rsidR="00562E1F" w:rsidRPr="00562E1F" w:rsidRDefault="00562E1F" w:rsidP="00562E1F">
      <w:pPr>
        <w:pStyle w:val="a3"/>
        <w:spacing w:after="0" w:line="240" w:lineRule="auto"/>
        <w:ind w:left="1425"/>
        <w:rPr>
          <w:rFonts w:cs="TH SarabunIT๙"/>
          <w:szCs w:val="32"/>
        </w:rPr>
      </w:pPr>
      <w:r>
        <w:rPr>
          <w:rFonts w:cs="TH SarabunIT๙"/>
          <w:szCs w:val="32"/>
        </w:rPr>
        <w:t>3</w:t>
      </w:r>
      <w:r>
        <w:rPr>
          <w:rFonts w:cs="TH SarabunIT๙" w:hint="cs"/>
          <w:szCs w:val="32"/>
          <w:cs/>
        </w:rPr>
        <w:t>.</w:t>
      </w:r>
      <w:r w:rsidR="00CF225A">
        <w:rPr>
          <w:rFonts w:cs="TH SarabunIT๙" w:hint="cs"/>
          <w:szCs w:val="32"/>
          <w:cs/>
        </w:rPr>
        <w:t xml:space="preserve"> </w:t>
      </w:r>
      <w:r w:rsidRPr="00562E1F">
        <w:rPr>
          <w:rFonts w:cs="TH SarabunIT๙"/>
          <w:szCs w:val="32"/>
          <w:cs/>
        </w:rPr>
        <w:t>ด้านวิชาการวัฒนธรรม</w:t>
      </w:r>
    </w:p>
    <w:p w:rsidR="00562E1F" w:rsidRPr="00562E1F" w:rsidRDefault="00CF225A" w:rsidP="00CF225A">
      <w:pPr>
        <w:pStyle w:val="a3"/>
        <w:spacing w:after="0" w:line="240" w:lineRule="auto"/>
        <w:ind w:left="1425"/>
        <w:rPr>
          <w:rFonts w:cs="TH SarabunIT๙"/>
          <w:szCs w:val="32"/>
        </w:rPr>
      </w:pPr>
      <w:r>
        <w:rPr>
          <w:rFonts w:cs="TH SarabunIT๙"/>
          <w:szCs w:val="32"/>
        </w:rPr>
        <w:t>4</w:t>
      </w:r>
      <w:r>
        <w:rPr>
          <w:rFonts w:cs="TH SarabunIT๙" w:hint="cs"/>
          <w:szCs w:val="32"/>
          <w:cs/>
        </w:rPr>
        <w:t xml:space="preserve">. </w:t>
      </w:r>
      <w:r w:rsidR="00562E1F" w:rsidRPr="00562E1F">
        <w:rPr>
          <w:rFonts w:cs="TH SarabunIT๙"/>
          <w:szCs w:val="32"/>
          <w:cs/>
        </w:rPr>
        <w:t>ด้านวิชาการศึกษา</w:t>
      </w:r>
    </w:p>
    <w:p w:rsidR="00562E1F" w:rsidRPr="00562E1F" w:rsidRDefault="00CF225A" w:rsidP="00CF225A">
      <w:pPr>
        <w:pStyle w:val="a3"/>
        <w:spacing w:after="0" w:line="240" w:lineRule="auto"/>
        <w:ind w:left="1425"/>
        <w:rPr>
          <w:rFonts w:cs="TH SarabunIT๙"/>
          <w:szCs w:val="32"/>
        </w:rPr>
      </w:pPr>
      <w:r>
        <w:rPr>
          <w:rFonts w:cs="TH SarabunIT๙"/>
          <w:szCs w:val="32"/>
        </w:rPr>
        <w:t>5</w:t>
      </w:r>
      <w:r>
        <w:rPr>
          <w:rFonts w:cs="TH SarabunIT๙" w:hint="cs"/>
          <w:szCs w:val="32"/>
          <w:cs/>
        </w:rPr>
        <w:t>.</w:t>
      </w:r>
      <w:r>
        <w:rPr>
          <w:rFonts w:cs="TH SarabunIT๙"/>
          <w:szCs w:val="32"/>
        </w:rPr>
        <w:t xml:space="preserve"> </w:t>
      </w:r>
      <w:r w:rsidR="00562E1F" w:rsidRPr="00562E1F">
        <w:rPr>
          <w:rFonts w:cs="TH SarabunIT๙"/>
          <w:szCs w:val="32"/>
          <w:cs/>
        </w:rPr>
        <w:t>ด้านโภชนาการ</w:t>
      </w:r>
    </w:p>
    <w:p w:rsidR="00562E1F" w:rsidRPr="00562E1F" w:rsidRDefault="00CF225A" w:rsidP="00CF225A">
      <w:pPr>
        <w:pStyle w:val="a3"/>
        <w:spacing w:after="0" w:line="240" w:lineRule="auto"/>
        <w:ind w:left="1425"/>
        <w:rPr>
          <w:rFonts w:cs="TH SarabunIT๙"/>
          <w:szCs w:val="32"/>
        </w:rPr>
      </w:pPr>
      <w:r>
        <w:rPr>
          <w:rFonts w:cs="TH SarabunIT๙"/>
          <w:szCs w:val="32"/>
        </w:rPr>
        <w:t>6</w:t>
      </w:r>
      <w:r>
        <w:rPr>
          <w:rFonts w:cs="TH SarabunIT๙" w:hint="cs"/>
          <w:szCs w:val="32"/>
          <w:cs/>
        </w:rPr>
        <w:t xml:space="preserve">. </w:t>
      </w:r>
      <w:r w:rsidR="00562E1F" w:rsidRPr="00562E1F">
        <w:rPr>
          <w:rFonts w:cs="TH SarabunIT๙"/>
          <w:szCs w:val="32"/>
          <w:cs/>
        </w:rPr>
        <w:t>ด้านสังคมสงเคราะห์</w:t>
      </w:r>
    </w:p>
    <w:p w:rsidR="00562E1F" w:rsidRPr="00562E1F" w:rsidRDefault="00CF225A" w:rsidP="00CF225A">
      <w:pPr>
        <w:pStyle w:val="a3"/>
        <w:spacing w:after="0" w:line="240" w:lineRule="auto"/>
        <w:ind w:left="1425"/>
        <w:rPr>
          <w:rFonts w:cs="TH SarabunIT๙"/>
          <w:szCs w:val="32"/>
        </w:rPr>
      </w:pPr>
      <w:r>
        <w:rPr>
          <w:rFonts w:cs="TH SarabunIT๙"/>
          <w:szCs w:val="32"/>
        </w:rPr>
        <w:t>7</w:t>
      </w:r>
      <w:r>
        <w:rPr>
          <w:rFonts w:cs="TH SarabunIT๙" w:hint="cs"/>
          <w:szCs w:val="32"/>
          <w:cs/>
        </w:rPr>
        <w:t xml:space="preserve">. </w:t>
      </w:r>
      <w:r w:rsidR="00562E1F" w:rsidRPr="00562E1F">
        <w:rPr>
          <w:rFonts w:cs="TH SarabunIT๙"/>
          <w:szCs w:val="32"/>
          <w:cs/>
        </w:rPr>
        <w:t>ด้านวิชาการคอมพิวเตอร์</w:t>
      </w:r>
    </w:p>
    <w:p w:rsidR="00562E1F" w:rsidRPr="00562E1F" w:rsidRDefault="00CF225A" w:rsidP="00CF225A">
      <w:pPr>
        <w:pStyle w:val="a3"/>
        <w:spacing w:after="0" w:line="240" w:lineRule="auto"/>
        <w:ind w:left="1425"/>
        <w:rPr>
          <w:rFonts w:cs="TH SarabunIT๙"/>
          <w:szCs w:val="32"/>
        </w:rPr>
      </w:pPr>
      <w:r>
        <w:rPr>
          <w:rFonts w:cs="TH SarabunIT๙"/>
          <w:szCs w:val="32"/>
        </w:rPr>
        <w:t>8</w:t>
      </w:r>
      <w:r>
        <w:rPr>
          <w:rFonts w:cs="TH SarabunIT๙" w:hint="cs"/>
          <w:szCs w:val="32"/>
          <w:cs/>
        </w:rPr>
        <w:t xml:space="preserve">. </w:t>
      </w:r>
      <w:r w:rsidR="00562E1F" w:rsidRPr="00562E1F">
        <w:rPr>
          <w:rFonts w:cs="TH SarabunIT๙"/>
          <w:szCs w:val="32"/>
          <w:cs/>
        </w:rPr>
        <w:t>ด้านนายสัตวแพทย์</w:t>
      </w:r>
    </w:p>
    <w:p w:rsidR="00562E1F" w:rsidRPr="00562E1F" w:rsidRDefault="00CF225A" w:rsidP="00CF225A">
      <w:pPr>
        <w:pStyle w:val="a3"/>
        <w:spacing w:after="0" w:line="240" w:lineRule="auto"/>
        <w:ind w:left="1425"/>
        <w:rPr>
          <w:rFonts w:cs="TH SarabunIT๙"/>
          <w:szCs w:val="32"/>
        </w:rPr>
      </w:pPr>
      <w:r>
        <w:rPr>
          <w:rFonts w:cs="TH SarabunIT๙"/>
          <w:szCs w:val="32"/>
        </w:rPr>
        <w:t>9</w:t>
      </w:r>
      <w:r>
        <w:rPr>
          <w:rFonts w:cs="TH SarabunIT๙" w:hint="cs"/>
          <w:szCs w:val="32"/>
          <w:cs/>
        </w:rPr>
        <w:t xml:space="preserve">. </w:t>
      </w:r>
      <w:r w:rsidR="00562E1F" w:rsidRPr="00562E1F">
        <w:rPr>
          <w:rFonts w:cs="TH SarabunIT๙"/>
          <w:szCs w:val="32"/>
          <w:cs/>
        </w:rPr>
        <w:t>ด้าน</w:t>
      </w:r>
      <w:proofErr w:type="spellStart"/>
      <w:r w:rsidR="00562E1F" w:rsidRPr="00562E1F">
        <w:rPr>
          <w:rFonts w:cs="TH SarabunIT๙"/>
          <w:szCs w:val="32"/>
          <w:cs/>
        </w:rPr>
        <w:t>ทันต</w:t>
      </w:r>
      <w:proofErr w:type="spellEnd"/>
      <w:r w:rsidR="00562E1F" w:rsidRPr="00562E1F">
        <w:rPr>
          <w:rFonts w:cs="TH SarabunIT๙"/>
          <w:szCs w:val="32"/>
          <w:cs/>
        </w:rPr>
        <w:t>แพทย์</w:t>
      </w:r>
    </w:p>
    <w:p w:rsidR="00562E1F" w:rsidRPr="00562E1F" w:rsidRDefault="00CF225A" w:rsidP="00CF225A">
      <w:pPr>
        <w:pStyle w:val="a3"/>
        <w:spacing w:after="0" w:line="240" w:lineRule="auto"/>
        <w:ind w:left="1425"/>
        <w:rPr>
          <w:rFonts w:cs="TH SarabunIT๙"/>
          <w:szCs w:val="32"/>
        </w:rPr>
      </w:pPr>
      <w:r>
        <w:rPr>
          <w:rFonts w:cs="TH SarabunIT๙"/>
          <w:szCs w:val="32"/>
        </w:rPr>
        <w:t>10</w:t>
      </w:r>
      <w:r>
        <w:rPr>
          <w:rFonts w:cs="TH SarabunIT๙" w:hint="cs"/>
          <w:szCs w:val="32"/>
          <w:cs/>
        </w:rPr>
        <w:t xml:space="preserve">. </w:t>
      </w:r>
      <w:r w:rsidR="00562E1F" w:rsidRPr="00562E1F">
        <w:rPr>
          <w:rFonts w:cs="TH SarabunIT๙"/>
          <w:szCs w:val="32"/>
          <w:cs/>
        </w:rPr>
        <w:t>ด้านพยาบาลวิชาชีพ</w:t>
      </w:r>
    </w:p>
    <w:p w:rsidR="00562E1F" w:rsidRPr="00562E1F" w:rsidRDefault="00CF225A" w:rsidP="00CF225A">
      <w:pPr>
        <w:pStyle w:val="a3"/>
        <w:spacing w:after="0" w:line="240" w:lineRule="auto"/>
        <w:ind w:left="1425"/>
        <w:rPr>
          <w:rFonts w:cs="TH SarabunIT๙"/>
          <w:szCs w:val="32"/>
        </w:rPr>
      </w:pPr>
      <w:r>
        <w:rPr>
          <w:rFonts w:cs="TH SarabunIT๙"/>
          <w:szCs w:val="32"/>
        </w:rPr>
        <w:t>11</w:t>
      </w:r>
      <w:r>
        <w:rPr>
          <w:rFonts w:cs="TH SarabunIT๙" w:hint="cs"/>
          <w:szCs w:val="32"/>
          <w:cs/>
        </w:rPr>
        <w:t xml:space="preserve">. </w:t>
      </w:r>
      <w:r w:rsidR="00562E1F" w:rsidRPr="00562E1F">
        <w:rPr>
          <w:rFonts w:cs="TH SarabunIT๙"/>
          <w:szCs w:val="32"/>
          <w:cs/>
        </w:rPr>
        <w:t>ด้านแพทย์</w:t>
      </w:r>
    </w:p>
    <w:p w:rsidR="00562E1F" w:rsidRPr="00562E1F" w:rsidRDefault="00CF225A" w:rsidP="00CF225A">
      <w:pPr>
        <w:pStyle w:val="a3"/>
        <w:spacing w:after="0" w:line="240" w:lineRule="auto"/>
        <w:ind w:left="1425"/>
        <w:rPr>
          <w:rFonts w:cs="TH SarabunIT๙"/>
          <w:szCs w:val="32"/>
          <w:cs/>
        </w:rPr>
      </w:pPr>
      <w:r>
        <w:rPr>
          <w:rFonts w:cs="TH SarabunIT๙"/>
          <w:szCs w:val="32"/>
        </w:rPr>
        <w:t>12</w:t>
      </w:r>
      <w:r>
        <w:rPr>
          <w:rFonts w:cs="TH SarabunIT๙" w:hint="cs"/>
          <w:szCs w:val="32"/>
          <w:cs/>
        </w:rPr>
        <w:t xml:space="preserve">. </w:t>
      </w:r>
      <w:r w:rsidR="00562E1F" w:rsidRPr="00562E1F">
        <w:rPr>
          <w:rFonts w:cs="TH SarabunIT๙"/>
          <w:szCs w:val="32"/>
          <w:cs/>
        </w:rPr>
        <w:t>ด้านสถาปัตยกรรม</w:t>
      </w:r>
      <w:r w:rsidR="00562E1F">
        <w:rPr>
          <w:rFonts w:hint="cs"/>
          <w:cs/>
        </w:rPr>
        <w:tab/>
      </w:r>
    </w:p>
    <w:p w:rsidR="00562E1F" w:rsidRDefault="00CF225A" w:rsidP="00562E1F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นอกจากนี้ยังมีตำแหน่งนักจัดการงานทั่วไป เพราะพลเรือนมีเฉพาะชำนาญการพิเศษ </w:t>
      </w:r>
    </w:p>
    <w:p w:rsidR="009244DB" w:rsidRDefault="009244DB" w:rsidP="00562E1F">
      <w:pPr>
        <w:spacing w:after="0" w:line="240" w:lineRule="auto"/>
      </w:pPr>
      <w:r>
        <w:tab/>
      </w:r>
      <w:r>
        <w:tab/>
      </w:r>
      <w:r>
        <w:rPr>
          <w:rFonts w:hint="cs"/>
          <w:cs/>
        </w:rPr>
        <w:t>ค่าตอบแทนนอกจากเงินเดือน ปัจจุบันใช้ประกาศ ก.กลาง เรื่อง กำหนดหลักเกณฑ์การ</w:t>
      </w:r>
      <w:r w:rsidR="00AB4C67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ให้พนักงานส่วนท้องถิ่นได้รับเงินค่าตอบแทนนอกเหนือจากเงินเดือน ลงวันที่ </w:t>
      </w:r>
      <w:r>
        <w:t xml:space="preserve">22 </w:t>
      </w:r>
      <w:r>
        <w:rPr>
          <w:rFonts w:hint="cs"/>
          <w:cs/>
        </w:rPr>
        <w:t xml:space="preserve">เมษายน </w:t>
      </w:r>
      <w:r>
        <w:t xml:space="preserve">2547 </w:t>
      </w:r>
    </w:p>
    <w:p w:rsidR="009244DB" w:rsidRDefault="009244DB" w:rsidP="00562E1F">
      <w:pPr>
        <w:spacing w:after="0" w:line="240" w:lineRule="auto"/>
      </w:pPr>
      <w:r>
        <w:tab/>
      </w:r>
      <w:r>
        <w:tab/>
      </w:r>
      <w:r>
        <w:rPr>
          <w:rFonts w:hint="cs"/>
          <w:cs/>
        </w:rPr>
        <w:t xml:space="preserve">ข้อ </w:t>
      </w:r>
      <w:r>
        <w:t xml:space="preserve">1 </w:t>
      </w:r>
      <w:r>
        <w:rPr>
          <w:rFonts w:hint="cs"/>
          <w:cs/>
        </w:rPr>
        <w:t xml:space="preserve">ให้พนักงานส่วนท้องถิ่นที่ได้รับเงินประจำตำแหน่งตามกฎหมายว่าด้วยเงินเดือนและเงินประจำตำแหน่ง ได้รับค่าตอบแทนเป็นรายเดือนเท่ากับอัตราเงินประจำตำแหน่ง ยกเว้นพนักงานระดับ </w:t>
      </w:r>
      <w:r>
        <w:t xml:space="preserve">7 </w:t>
      </w:r>
      <w:r>
        <w:rPr>
          <w:rFonts w:hint="cs"/>
          <w:cs/>
        </w:rPr>
        <w:t xml:space="preserve">ลงมา (เฉพาะระดับ </w:t>
      </w:r>
      <w:r>
        <w:t xml:space="preserve">8 </w:t>
      </w:r>
      <w:r>
        <w:rPr>
          <w:rFonts w:hint="cs"/>
          <w:cs/>
        </w:rPr>
        <w:t xml:space="preserve">ขึ้นไป) </w:t>
      </w:r>
    </w:p>
    <w:p w:rsidR="007A597D" w:rsidRDefault="009244DB" w:rsidP="00562E1F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ข้อ </w:t>
      </w:r>
      <w:r>
        <w:t xml:space="preserve">2 </w:t>
      </w:r>
      <w:r>
        <w:rPr>
          <w:rFonts w:hint="cs"/>
          <w:cs/>
        </w:rPr>
        <w:t xml:space="preserve">ให้พนักงานส่วนท้องถิ่นผู้ดำรงตำแหน่งตั้งแต่ระดับ </w:t>
      </w:r>
      <w:r>
        <w:t xml:space="preserve">8 </w:t>
      </w:r>
      <w:r>
        <w:rPr>
          <w:rFonts w:hint="cs"/>
          <w:cs/>
        </w:rPr>
        <w:t xml:space="preserve">หรือ </w:t>
      </w:r>
      <w:r>
        <w:t>8</w:t>
      </w:r>
      <w:r>
        <w:rPr>
          <w:rFonts w:hint="cs"/>
          <w:cs/>
        </w:rPr>
        <w:t>ว หรือเทียบเท่า ซึ่งไม่มีสิทธิได้รับเงินประจำตำแหน่ง</w:t>
      </w:r>
      <w:r w:rsidR="00212D9D">
        <w:rPr>
          <w:rFonts w:hint="cs"/>
          <w:cs/>
        </w:rPr>
        <w:t xml:space="preserve">ตามกฎหมายว่าด้วยเงินเดือนและเงินประจำตำแหน่ง ให้ได้รับค่าตอบแทนเป็นรายเดือนในอัตราเดือนละ </w:t>
      </w:r>
      <w:r w:rsidR="00212D9D">
        <w:t>3</w:t>
      </w:r>
      <w:r w:rsidR="00212D9D">
        <w:rPr>
          <w:rFonts w:hint="cs"/>
          <w:cs/>
        </w:rPr>
        <w:t>,</w:t>
      </w:r>
      <w:r w:rsidR="00212D9D">
        <w:t xml:space="preserve">500 </w:t>
      </w:r>
      <w:r w:rsidR="00212D9D">
        <w:rPr>
          <w:rFonts w:hint="cs"/>
          <w:cs/>
        </w:rPr>
        <w:t>บาท</w:t>
      </w:r>
      <w:r>
        <w:rPr>
          <w:rFonts w:hint="cs"/>
          <w:cs/>
        </w:rPr>
        <w:t xml:space="preserve"> </w:t>
      </w:r>
    </w:p>
    <w:p w:rsidR="007A597D" w:rsidRDefault="007A597D" w:rsidP="00562E1F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จะปรับใหม่ ประกาศ ก.กลาง เรื่อง กำหนดหลักเกณฑ์ให้พนักงานส่วนท้องถิ่นได้รับเงินค่าตอบแทนนอกเหนือจากเงินเดือน พ.ศ. ...............</w:t>
      </w:r>
    </w:p>
    <w:p w:rsidR="009244DB" w:rsidRDefault="007A597D" w:rsidP="00562E1F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F1CCA">
        <w:rPr>
          <w:rFonts w:hint="cs"/>
          <w:cs/>
        </w:rPr>
        <w:t>ข้อ ... ให้พนักงานส่วนท้องถิ่นที่ได้รับเงินประจำตำแหน่งตามบัญชีอัตราเงินประจำตำแหน่งของพนักงานส่วนท้องถิ่น ได้รับเงินค่าตอบแทนรายเดือนเท่ากับอัตราเงินประจำตำแหน่ง เว้นแต่พนักงานส่วนท้องถิ่นซึ่งได้รับเงินประจำตำแหน่ง ประเภทบริหารท้องถิ่น ระดับต้น อำนวยการท้องถิ่น</w:t>
      </w:r>
      <w:r w:rsidR="00212D9D">
        <w:rPr>
          <w:rFonts w:hint="cs"/>
          <w:cs/>
        </w:rPr>
        <w:t xml:space="preserve"> </w:t>
      </w:r>
      <w:r w:rsidR="00DF1CCA">
        <w:rPr>
          <w:rFonts w:hint="cs"/>
          <w:cs/>
        </w:rPr>
        <w:t>ระดับต้น และประเภทวิชาการ ระดับชำนาญการ</w:t>
      </w:r>
    </w:p>
    <w:p w:rsidR="00DF1CCA" w:rsidRDefault="00DF1CCA" w:rsidP="00562E1F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ข้อ ... ให้พนักงานส่วนท้องถิ่นผู้ดำรงตำแหน่งประเภทวิชาการ ระดับชำนาญการพิเศษซึ่งไม่มีสิทธิได้รับเงินประจำตำแหน่ง ตามบัญชีอัตราเงินประจำตำแหน่งของพนักงานส่วนท้องถิ่น มีสิทธิได้รับค่าตอบแทนรายเดือนในอัตราเดือนละ </w:t>
      </w:r>
      <w:r>
        <w:t>3</w:t>
      </w:r>
      <w:r>
        <w:rPr>
          <w:rFonts w:hint="cs"/>
          <w:cs/>
        </w:rPr>
        <w:t>,</w:t>
      </w:r>
      <w:r>
        <w:t xml:space="preserve">500 </w:t>
      </w:r>
      <w:r>
        <w:rPr>
          <w:rFonts w:hint="cs"/>
          <w:cs/>
        </w:rPr>
        <w:t xml:space="preserve">บาท </w:t>
      </w:r>
    </w:p>
    <w:p w:rsidR="00DF1CCA" w:rsidRDefault="00DF1CCA" w:rsidP="00562E1F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ข้อ ... ให้พนักงานส่วนท้องถิ่นซึ่งดำรงตำแหน่งไม่ต่ำกว่าประเภทบริหารท้องถิ่น ระดับกลาง หรือประเภทอำนวยการท้องถิ่น ระดับกลาง หรือประเภทวิชาการ ระดับเชี่ยวชาญ ซึ่งไม่มีสิทธิได้รับเงินประจำตำแหน่ง ตามกฎหมายว่าด้วยเงินเดือนและเงินประจำตำแหน่งมีสิทธิได้รับเงินค่าตอบแทนรายเดือนในอัตราเดือนละ </w:t>
      </w:r>
      <w:r>
        <w:t>3</w:t>
      </w:r>
      <w:r>
        <w:rPr>
          <w:rFonts w:hint="cs"/>
          <w:cs/>
        </w:rPr>
        <w:t>,</w:t>
      </w:r>
      <w:r>
        <w:t xml:space="preserve">500 </w:t>
      </w:r>
      <w:r>
        <w:rPr>
          <w:rFonts w:hint="cs"/>
          <w:cs/>
        </w:rPr>
        <w:t xml:space="preserve">บาท </w:t>
      </w:r>
    </w:p>
    <w:p w:rsidR="00043F06" w:rsidRDefault="00DF1CCA" w:rsidP="00562E1F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หลักเกณฑ์เงื่อนไข และวิธีการขอรับเงินประจำตำแหน่ง (วิชาชีพ) ของผู้ดำรงตำแหน่ง</w:t>
      </w:r>
      <w:r w:rsidR="00043F06">
        <w:rPr>
          <w:rFonts w:hint="cs"/>
          <w:cs/>
        </w:rPr>
        <w:t xml:space="preserve">นิติกร ระดับชำนาญการ ตามประกาศ ก.กลาง เรื่อง มาตรฐานทั่วไปเกี่ยวกับการคัดเลือกเพื่อเลื่อนระดับและแต่งตั้งข้าราชการส่วนท้องถิ่นตำแหน่งประเภททั่วไปและประเภทวิชาการให้ดำรงตำแหน่งในระดับที่สูงขึ้น (ฉบับที่ </w:t>
      </w:r>
      <w:r w:rsidR="00043F06">
        <w:t>2</w:t>
      </w:r>
      <w:r w:rsidR="00043F06">
        <w:rPr>
          <w:rFonts w:hint="cs"/>
          <w:cs/>
        </w:rPr>
        <w:t xml:space="preserve">) พ.ศ. </w:t>
      </w:r>
      <w:r w:rsidR="00043F06">
        <w:t xml:space="preserve">2562 </w:t>
      </w:r>
      <w:r w:rsidR="00043F06">
        <w:rPr>
          <w:rFonts w:hint="cs"/>
          <w:cs/>
        </w:rPr>
        <w:t xml:space="preserve">ลงวันที่ </w:t>
      </w:r>
      <w:r w:rsidR="00043F06">
        <w:t xml:space="preserve">4 </w:t>
      </w:r>
      <w:r w:rsidR="00043F06">
        <w:rPr>
          <w:rFonts w:hint="cs"/>
          <w:cs/>
        </w:rPr>
        <w:t xml:space="preserve">ตุลาคม </w:t>
      </w:r>
      <w:r w:rsidR="00043F06">
        <w:t xml:space="preserve">2562 </w:t>
      </w:r>
      <w:r w:rsidR="00043F06">
        <w:rPr>
          <w:rFonts w:hint="cs"/>
          <w:cs/>
        </w:rPr>
        <w:t xml:space="preserve">ข้อ </w:t>
      </w:r>
      <w:r w:rsidR="00043F06">
        <w:t xml:space="preserve">15 </w:t>
      </w:r>
      <w:r w:rsidR="00043F06">
        <w:rPr>
          <w:rFonts w:hint="cs"/>
          <w:cs/>
        </w:rPr>
        <w:t>วรรคสอง) และประกาศ ก.กลาง เรื่อง มาตรฐานทั่วไปการ</w:t>
      </w:r>
      <w:r w:rsidR="00043F06">
        <w:rPr>
          <w:rFonts w:hint="cs"/>
          <w:cs/>
        </w:rPr>
        <w:lastRenderedPageBreak/>
        <w:t xml:space="preserve">คัดเลือกเพื่อเลื่อนและแต่งตั้งข้าราชการหรือพนักงานส่วนท้องถิ่นให้ดำรงตำแหน่งสูงขึ้นในสายงานวิทยาศาสตร์และเทคโนโลยี พ.ศ. </w:t>
      </w:r>
      <w:r w:rsidR="00043F06">
        <w:t>2562</w:t>
      </w:r>
    </w:p>
    <w:p w:rsidR="00DF1CCA" w:rsidRDefault="00043F06" w:rsidP="00562E1F">
      <w:pPr>
        <w:spacing w:after="0" w:line="240" w:lineRule="auto"/>
      </w:pPr>
      <w:r>
        <w:tab/>
      </w:r>
      <w:r>
        <w:tab/>
      </w:r>
      <w:r>
        <w:rPr>
          <w:rFonts w:hint="cs"/>
          <w:cs/>
        </w:rPr>
        <w:t xml:space="preserve">นิติกรมี </w:t>
      </w:r>
      <w:r>
        <w:t xml:space="preserve">2 </w:t>
      </w:r>
      <w:r>
        <w:rPr>
          <w:rFonts w:hint="cs"/>
          <w:cs/>
        </w:rPr>
        <w:t xml:space="preserve">กลุ่ม </w:t>
      </w:r>
    </w:p>
    <w:p w:rsidR="00043F06" w:rsidRDefault="00043F06" w:rsidP="00562E1F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. กลุ่มที่จบเนติบัณฑิต</w:t>
      </w:r>
    </w:p>
    <w:p w:rsidR="00043F06" w:rsidRDefault="00043F06" w:rsidP="00562E1F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>. กลุ่มที่ไม่จบเนติบัณฑิต</w:t>
      </w:r>
    </w:p>
    <w:p w:rsidR="00CA0703" w:rsidRDefault="00CA0703" w:rsidP="00562E1F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เงื่อนไขผู้ดำรงตำแหน่งนิติกร ระดับชำนาญการที่จะมีสิทธิได้รับเงินประจำตำแหน่ง (วิชาชีพ) การประเมิน</w:t>
      </w:r>
    </w:p>
    <w:p w:rsidR="00CA0703" w:rsidRDefault="00CA0703" w:rsidP="00CA0703">
      <w:pPr>
        <w:pStyle w:val="a3"/>
        <w:spacing w:after="0" w:line="240" w:lineRule="auto"/>
        <w:ind w:left="1418"/>
        <w:rPr>
          <w:rFonts w:cs="TH SarabunIT๙"/>
          <w:szCs w:val="32"/>
        </w:rPr>
      </w:pPr>
      <w:r>
        <w:rPr>
          <w:rFonts w:cs="TH SarabunIT๙"/>
          <w:szCs w:val="32"/>
        </w:rPr>
        <w:t>1</w:t>
      </w:r>
      <w:r>
        <w:rPr>
          <w:rFonts w:cs="TH SarabunIT๙" w:hint="cs"/>
          <w:szCs w:val="32"/>
          <w:cs/>
        </w:rPr>
        <w:t xml:space="preserve">. </w:t>
      </w:r>
      <w:r w:rsidRPr="00CA0703">
        <w:rPr>
          <w:rFonts w:cs="TH SarabunIT๙"/>
          <w:szCs w:val="32"/>
          <w:cs/>
        </w:rPr>
        <w:t>มีคุณวุฒิ</w:t>
      </w:r>
      <w:r>
        <w:rPr>
          <w:rFonts w:cs="TH SarabunIT๙" w:hint="cs"/>
          <w:szCs w:val="32"/>
          <w:cs/>
        </w:rPr>
        <w:t>และคุณสมบัติ ตามที่กำหนดในมาตรฐานกำหนดตำแหน่ง บันทึกในบัตรประวัติ</w:t>
      </w:r>
    </w:p>
    <w:p w:rsidR="00E175B0" w:rsidRDefault="00CA0703" w:rsidP="00CA0703">
      <w:pPr>
        <w:pStyle w:val="a3"/>
        <w:spacing w:after="0" w:line="240" w:lineRule="auto"/>
        <w:ind w:left="1418"/>
        <w:rPr>
          <w:rFonts w:cs="TH SarabunIT๙"/>
          <w:szCs w:val="32"/>
        </w:rPr>
      </w:pPr>
      <w:r>
        <w:rPr>
          <w:rFonts w:cs="TH SarabunIT๙"/>
          <w:szCs w:val="32"/>
        </w:rPr>
        <w:t>2</w:t>
      </w:r>
      <w:r>
        <w:rPr>
          <w:rFonts w:cs="TH SarabunIT๙" w:hint="cs"/>
          <w:szCs w:val="32"/>
          <w:cs/>
        </w:rPr>
        <w:t>. ดำรงตำแหน่งประเภทวิชาชีพ</w:t>
      </w:r>
      <w:r w:rsidR="00E175B0">
        <w:rPr>
          <w:rFonts w:cs="TH SarabunIT๙"/>
          <w:szCs w:val="32"/>
        </w:rPr>
        <w:t xml:space="preserve"> </w:t>
      </w:r>
      <w:r w:rsidR="00E175B0">
        <w:rPr>
          <w:rFonts w:cs="TH SarabunIT๙" w:hint="cs"/>
          <w:szCs w:val="32"/>
          <w:cs/>
        </w:rPr>
        <w:t xml:space="preserve">ดูในประกาศ การเลื่อนระดับประเภททั่วไปและประเภท   </w:t>
      </w:r>
    </w:p>
    <w:p w:rsidR="00CA0703" w:rsidRDefault="00E175B0" w:rsidP="00CA0703">
      <w:pPr>
        <w:pStyle w:val="a3"/>
        <w:spacing w:after="0" w:line="240" w:lineRule="auto"/>
        <w:ind w:left="1418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 xml:space="preserve">    วิชาการ (ฉบับที่ </w:t>
      </w:r>
      <w:r>
        <w:rPr>
          <w:rFonts w:cs="TH SarabunIT๙"/>
          <w:szCs w:val="32"/>
        </w:rPr>
        <w:t>2</w:t>
      </w:r>
      <w:r>
        <w:rPr>
          <w:rFonts w:cs="TH SarabunIT๙" w:hint="cs"/>
          <w:szCs w:val="32"/>
          <w:cs/>
        </w:rPr>
        <w:t xml:space="preserve">) ข้อ </w:t>
      </w:r>
      <w:r>
        <w:rPr>
          <w:rFonts w:cs="TH SarabunIT๙"/>
          <w:szCs w:val="32"/>
        </w:rPr>
        <w:t xml:space="preserve">15 </w:t>
      </w:r>
      <w:r>
        <w:rPr>
          <w:rFonts w:cs="TH SarabunIT๙" w:hint="cs"/>
          <w:szCs w:val="32"/>
          <w:cs/>
        </w:rPr>
        <w:t>วรรคสอง</w:t>
      </w:r>
    </w:p>
    <w:p w:rsidR="00CA0703" w:rsidRDefault="00CA0703" w:rsidP="00CA0703">
      <w:pPr>
        <w:pStyle w:val="a3"/>
        <w:spacing w:after="0" w:line="240" w:lineRule="auto"/>
        <w:ind w:left="1418"/>
        <w:rPr>
          <w:rFonts w:cs="TH SarabunIT๙"/>
          <w:szCs w:val="32"/>
          <w:cs/>
        </w:rPr>
      </w:pPr>
      <w:r>
        <w:rPr>
          <w:rFonts w:cs="TH SarabunIT๙"/>
          <w:szCs w:val="32"/>
        </w:rPr>
        <w:t>3</w:t>
      </w:r>
      <w:r>
        <w:rPr>
          <w:rFonts w:cs="TH SarabunIT๙" w:hint="cs"/>
          <w:szCs w:val="32"/>
          <w:cs/>
        </w:rPr>
        <w:t xml:space="preserve">. </w:t>
      </w:r>
      <w:r w:rsidR="00E175B0">
        <w:rPr>
          <w:rFonts w:cs="TH SarabunIT๙" w:hint="cs"/>
          <w:szCs w:val="32"/>
          <w:cs/>
        </w:rPr>
        <w:t>ได้รับประกาศนียบัตรเนติบัณฑิตไทย</w:t>
      </w:r>
      <w:r w:rsidR="00E175B0">
        <w:rPr>
          <w:rFonts w:cs="TH SarabunIT๙"/>
          <w:szCs w:val="32"/>
        </w:rPr>
        <w:t xml:space="preserve"> </w:t>
      </w:r>
      <w:r w:rsidR="00E175B0">
        <w:rPr>
          <w:rFonts w:cs="TH SarabunIT๙" w:hint="cs"/>
          <w:szCs w:val="32"/>
          <w:cs/>
        </w:rPr>
        <w:t>บันทึกในประวัติด้วย</w:t>
      </w:r>
    </w:p>
    <w:p w:rsidR="00E175B0" w:rsidRDefault="00E175B0" w:rsidP="00CA0703">
      <w:pPr>
        <w:pStyle w:val="a3"/>
        <w:spacing w:after="0" w:line="240" w:lineRule="auto"/>
        <w:ind w:left="1418"/>
        <w:rPr>
          <w:rFonts w:cs="TH SarabunIT๙"/>
          <w:szCs w:val="32"/>
          <w:cs/>
        </w:rPr>
      </w:pPr>
      <w:r>
        <w:rPr>
          <w:rFonts w:cs="TH SarabunIT๙"/>
          <w:szCs w:val="32"/>
        </w:rPr>
        <w:t>4</w:t>
      </w:r>
      <w:r>
        <w:rPr>
          <w:rFonts w:cs="TH SarabunIT๙" w:hint="cs"/>
          <w:szCs w:val="32"/>
          <w:cs/>
        </w:rPr>
        <w:t xml:space="preserve">. ดำรงตำแหน่งระดับชำนาญการและปฏิบัติหน้าที่ในตำแหน่ง ไม่น้อยกว่า </w:t>
      </w:r>
      <w:r>
        <w:rPr>
          <w:rFonts w:cs="TH SarabunIT๙"/>
          <w:szCs w:val="32"/>
        </w:rPr>
        <w:t xml:space="preserve">2 </w:t>
      </w:r>
      <w:r>
        <w:rPr>
          <w:rFonts w:cs="TH SarabunIT๙" w:hint="cs"/>
          <w:szCs w:val="32"/>
          <w:cs/>
        </w:rPr>
        <w:t>ปี</w:t>
      </w:r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>ระยะเวลาในสายอื่นนำมานับเกื้อกูลไม่ได้</w:t>
      </w:r>
    </w:p>
    <w:p w:rsidR="00E175B0" w:rsidRDefault="00E175B0" w:rsidP="00CA0703">
      <w:pPr>
        <w:pStyle w:val="a3"/>
        <w:spacing w:after="0" w:line="240" w:lineRule="auto"/>
        <w:ind w:left="1418"/>
        <w:rPr>
          <w:rFonts w:cs="TH SarabunIT๙"/>
          <w:szCs w:val="32"/>
        </w:rPr>
      </w:pPr>
      <w:r>
        <w:rPr>
          <w:rFonts w:cs="TH SarabunIT๙"/>
          <w:szCs w:val="32"/>
        </w:rPr>
        <w:t>5</w:t>
      </w:r>
      <w:r>
        <w:rPr>
          <w:rFonts w:cs="TH SarabunIT๙" w:hint="cs"/>
          <w:szCs w:val="32"/>
          <w:cs/>
        </w:rPr>
        <w:t>. รอบการประเมินที่ผ่านมา จนถึงวันมีคำสั่งให้ได้รับเงินประจำตำแหน่ง</w:t>
      </w:r>
      <w:r>
        <w:rPr>
          <w:rFonts w:cs="TH SarabunIT๙"/>
          <w:szCs w:val="32"/>
        </w:rPr>
        <w:t xml:space="preserve"> </w:t>
      </w:r>
      <w:proofErr w:type="spellStart"/>
      <w:r>
        <w:rPr>
          <w:rFonts w:cs="TH SarabunIT๙" w:hint="cs"/>
          <w:szCs w:val="32"/>
          <w:cs/>
        </w:rPr>
        <w:t>ต่อง</w:t>
      </w:r>
      <w:proofErr w:type="spellEnd"/>
      <w:r>
        <w:rPr>
          <w:rFonts w:cs="TH SarabunIT๙" w:hint="cs"/>
          <w:szCs w:val="32"/>
          <w:cs/>
        </w:rPr>
        <w:t>ไม่ถูกลงโทษ</w:t>
      </w:r>
    </w:p>
    <w:p w:rsidR="00E175B0" w:rsidRDefault="00E175B0" w:rsidP="00CA0703">
      <w:pPr>
        <w:pStyle w:val="a3"/>
        <w:spacing w:after="0" w:line="240" w:lineRule="auto"/>
        <w:ind w:left="1418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 xml:space="preserve">    ทางวินัยสูงกว่าโทษภาคทัณฑ์</w:t>
      </w:r>
    </w:p>
    <w:p w:rsidR="00E175B0" w:rsidRDefault="00E175B0" w:rsidP="00CA0703">
      <w:pPr>
        <w:pStyle w:val="a3"/>
        <w:spacing w:after="0" w:line="240" w:lineRule="auto"/>
        <w:ind w:left="1418"/>
        <w:rPr>
          <w:rFonts w:cs="TH SarabunIT๙"/>
          <w:szCs w:val="32"/>
        </w:rPr>
      </w:pPr>
      <w:r>
        <w:rPr>
          <w:rFonts w:cs="TH SarabunIT๙"/>
          <w:szCs w:val="32"/>
        </w:rPr>
        <w:t>6</w:t>
      </w:r>
      <w:r>
        <w:rPr>
          <w:rFonts w:cs="TH SarabunIT๙" w:hint="cs"/>
          <w:szCs w:val="32"/>
          <w:cs/>
        </w:rPr>
        <w:t xml:space="preserve">. </w:t>
      </w:r>
      <w:proofErr w:type="gramStart"/>
      <w:r>
        <w:rPr>
          <w:rFonts w:cs="TH SarabunIT๙" w:hint="cs"/>
          <w:szCs w:val="32"/>
          <w:cs/>
        </w:rPr>
        <w:t>ผ่านการประเมินคุณลักษณะของบุคคล  ได้คะแนนไม่ต่ำกว่าร้อยละ</w:t>
      </w:r>
      <w:proofErr w:type="gramEnd"/>
      <w:r>
        <w:rPr>
          <w:rFonts w:cs="TH SarabunIT๙" w:hint="cs"/>
          <w:szCs w:val="32"/>
          <w:cs/>
        </w:rPr>
        <w:t xml:space="preserve"> </w:t>
      </w:r>
      <w:r>
        <w:rPr>
          <w:rFonts w:cs="TH SarabunIT๙"/>
          <w:szCs w:val="32"/>
        </w:rPr>
        <w:t xml:space="preserve">60 </w:t>
      </w:r>
    </w:p>
    <w:p w:rsidR="001E5A6C" w:rsidRDefault="006C2E5E" w:rsidP="001E5A6C">
      <w:pPr>
        <w:pStyle w:val="a3"/>
        <w:spacing w:after="0" w:line="240" w:lineRule="auto"/>
        <w:ind w:left="0"/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ab/>
      </w:r>
      <w:r w:rsidR="001E5A6C" w:rsidRPr="001E5A6C">
        <w:rPr>
          <w:rFonts w:cs="TH SarabunIT๙" w:hint="cs"/>
          <w:b/>
          <w:bCs/>
          <w:szCs w:val="32"/>
          <w:cs/>
        </w:rPr>
        <w:t>การขอรับเงินประจำตำแหน่ง (วิชาชีพ) สำหรับตำแหน่งประเภทวิชาการ (ระดับชำนาญการ)</w:t>
      </w:r>
    </w:p>
    <w:p w:rsidR="001E5A6C" w:rsidRDefault="001E5A6C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ผู้ขอประเมินเสนอวิสัยทัศน์ ที่แสดงให้เห็นถึงการนำความรู้ในระดับที่จะแต่งตั้งไปใช้ปฏิบัติงาน </w:t>
      </w:r>
      <w:r w:rsidR="00552EE5">
        <w:rPr>
          <w:rFonts w:cs="TH SarabunIT๙" w:hint="cs"/>
          <w:szCs w:val="32"/>
          <w:cs/>
        </w:rPr>
        <w:t xml:space="preserve">        </w:t>
      </w:r>
      <w:r>
        <w:rPr>
          <w:rFonts w:cs="TH SarabunIT๙" w:hint="cs"/>
          <w:szCs w:val="32"/>
          <w:cs/>
        </w:rPr>
        <w:t xml:space="preserve">ต่อองค์กรปกครองส่วนท้องถิ่น </w:t>
      </w:r>
    </w:p>
    <w:p w:rsidR="001E5A6C" w:rsidRDefault="001E5A6C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องค์กรปกครองส่วนท้องถิ่น แต่งตั้งคณะกรรมการประเมินวิสัยทัศน์ ตามแบบ </w:t>
      </w:r>
      <w:r w:rsidRPr="001E5A6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ประกอบด้วย </w:t>
      </w:r>
    </w:p>
    <w:p w:rsidR="001E5A6C" w:rsidRDefault="001E5A6C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 xml:space="preserve">ผู้แทนส่วนราชการส่วนกลาง/ส่วนภูมิภาค ที่ ก.จังหวัด คัดเลือก เป็นประธาน </w:t>
      </w:r>
    </w:p>
    <w:p w:rsidR="001E5A6C" w:rsidRDefault="001E5A6C" w:rsidP="001E5A6C">
      <w:pPr>
        <w:pStyle w:val="a3"/>
        <w:spacing w:after="0" w:line="240" w:lineRule="auto"/>
        <w:ind w:left="0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 xml:space="preserve">ปลัด </w:t>
      </w:r>
      <w:proofErr w:type="spellStart"/>
      <w:r>
        <w:rPr>
          <w:rFonts w:cs="TH SarabunIT๙" w:hint="cs"/>
          <w:szCs w:val="32"/>
          <w:cs/>
        </w:rPr>
        <w:t>อปท.</w:t>
      </w:r>
      <w:proofErr w:type="spellEnd"/>
      <w:r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กรรมการ</w:t>
      </w:r>
    </w:p>
    <w:p w:rsidR="001E5A6C" w:rsidRDefault="001E5A6C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 xml:space="preserve">ผอ.สำนัก/กองต้นสังกัด 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กรรมการ</w:t>
      </w:r>
    </w:p>
    <w:p w:rsidR="001E5A6C" w:rsidRDefault="001E5A6C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 xml:space="preserve">ผู้รับผิดชอบงานบุคคล  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="00552EE5">
        <w:rPr>
          <w:rFonts w:cs="TH SarabunIT๙" w:hint="cs"/>
          <w:szCs w:val="32"/>
          <w:cs/>
        </w:rPr>
        <w:t>เป็นเลขานุการ</w:t>
      </w:r>
    </w:p>
    <w:p w:rsidR="00552EE5" w:rsidRDefault="00552EE5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การประเมินวิสัยทัศน์ตามแบบ แบบประเมินเหมือนเลื่อนชำนาญการพิเศษ เกณฑ์ผ่านได้คะแนนจากกรรมการ </w:t>
      </w:r>
      <w:r>
        <w:rPr>
          <w:rFonts w:cs="TH SarabunIT๙"/>
          <w:szCs w:val="32"/>
        </w:rPr>
        <w:t xml:space="preserve">2 </w:t>
      </w:r>
      <w:r>
        <w:rPr>
          <w:rFonts w:cs="TH SarabunIT๙" w:hint="cs"/>
          <w:szCs w:val="32"/>
          <w:cs/>
        </w:rPr>
        <w:t xml:space="preserve">ใน </w:t>
      </w:r>
      <w:r>
        <w:rPr>
          <w:rFonts w:cs="TH SarabunIT๙"/>
          <w:szCs w:val="32"/>
        </w:rPr>
        <w:t xml:space="preserve">3 </w:t>
      </w:r>
      <w:r>
        <w:rPr>
          <w:rFonts w:cs="TH SarabunIT๙" w:hint="cs"/>
          <w:szCs w:val="32"/>
          <w:cs/>
        </w:rPr>
        <w:t xml:space="preserve">ไม่ต่ำกว่าร้อยละ </w:t>
      </w:r>
      <w:r>
        <w:rPr>
          <w:rFonts w:cs="TH SarabunIT๙"/>
          <w:szCs w:val="32"/>
        </w:rPr>
        <w:t xml:space="preserve">60 </w:t>
      </w:r>
      <w:r>
        <w:rPr>
          <w:rFonts w:cs="TH SarabunIT๙" w:hint="cs"/>
          <w:szCs w:val="32"/>
          <w:cs/>
        </w:rPr>
        <w:t xml:space="preserve">การประเมินผลงานตามแบบมีผลตั้งแต่วันยื่นผลงานถูกต้อง ใช้แบบประเมินผลงานองค์ประกอบเหมือนกับแบบประเมินชำนาญการพิเศษ </w:t>
      </w:r>
    </w:p>
    <w:p w:rsidR="00552EE5" w:rsidRPr="006C2E5E" w:rsidRDefault="006C2E5E" w:rsidP="001E5A6C">
      <w:pPr>
        <w:pStyle w:val="a3"/>
        <w:spacing w:after="0" w:line="240" w:lineRule="auto"/>
        <w:ind w:left="0"/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ab/>
      </w:r>
      <w:r w:rsidR="00552EE5" w:rsidRPr="006C2E5E">
        <w:rPr>
          <w:rFonts w:cs="TH SarabunIT๙" w:hint="cs"/>
          <w:b/>
          <w:bCs/>
          <w:szCs w:val="32"/>
          <w:cs/>
        </w:rPr>
        <w:t>กำหนดเงินเพิ่มพิเศษสำหรับผู้ปฏิบัติงานไม่น่าอภิรมย์</w:t>
      </w:r>
      <w:r w:rsidR="001C481C" w:rsidRPr="006C2E5E">
        <w:rPr>
          <w:rFonts w:cs="TH SarabunIT๙" w:hint="cs"/>
          <w:b/>
          <w:bCs/>
          <w:szCs w:val="32"/>
          <w:cs/>
        </w:rPr>
        <w:t xml:space="preserve"> </w:t>
      </w:r>
    </w:p>
    <w:p w:rsidR="001C481C" w:rsidRDefault="001C481C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งานไม่น่าอภิรมย์ มีดังนี้</w:t>
      </w:r>
    </w:p>
    <w:p w:rsidR="001C481C" w:rsidRDefault="001C481C" w:rsidP="001C481C">
      <w:pPr>
        <w:pStyle w:val="a3"/>
        <w:numPr>
          <w:ilvl w:val="0"/>
          <w:numId w:val="13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การเก็บขยะติดเชื้อ</w:t>
      </w:r>
    </w:p>
    <w:p w:rsidR="001C481C" w:rsidRDefault="001C481C" w:rsidP="001C481C">
      <w:pPr>
        <w:pStyle w:val="a3"/>
        <w:numPr>
          <w:ilvl w:val="0"/>
          <w:numId w:val="13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การลอกท่อ</w:t>
      </w:r>
    </w:p>
    <w:p w:rsidR="001C481C" w:rsidRDefault="001C481C" w:rsidP="001C481C">
      <w:pPr>
        <w:pStyle w:val="a3"/>
        <w:numPr>
          <w:ilvl w:val="0"/>
          <w:numId w:val="13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การกวาดถนนที่เป็นเส้นทางสัญจร</w:t>
      </w:r>
    </w:p>
    <w:p w:rsidR="001C481C" w:rsidRDefault="001C481C" w:rsidP="001C481C">
      <w:pPr>
        <w:pStyle w:val="a3"/>
        <w:numPr>
          <w:ilvl w:val="0"/>
          <w:numId w:val="13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การเก็บขยะมูลฝอย</w:t>
      </w:r>
    </w:p>
    <w:p w:rsidR="001C481C" w:rsidRDefault="001C481C" w:rsidP="001C481C">
      <w:pPr>
        <w:pStyle w:val="a3"/>
        <w:numPr>
          <w:ilvl w:val="0"/>
          <w:numId w:val="13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การคัดแยกขยะ</w:t>
      </w:r>
    </w:p>
    <w:p w:rsidR="001C481C" w:rsidRDefault="001C481C" w:rsidP="001C481C">
      <w:pPr>
        <w:pStyle w:val="a3"/>
        <w:numPr>
          <w:ilvl w:val="0"/>
          <w:numId w:val="13"/>
        </w:numPr>
        <w:spacing w:after="0" w:line="240" w:lineRule="auto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การทำลายขยะ</w:t>
      </w:r>
    </w:p>
    <w:p w:rsidR="001C481C" w:rsidRDefault="001C481C" w:rsidP="001C481C">
      <w:pPr>
        <w:spacing w:after="0" w:line="240" w:lineRule="auto"/>
      </w:pPr>
      <w:r>
        <w:rPr>
          <w:rFonts w:hint="cs"/>
          <w:cs/>
        </w:rPr>
        <w:tab/>
        <w:t xml:space="preserve">แบ่งเป็น </w:t>
      </w:r>
      <w:r>
        <w:t xml:space="preserve">2 </w:t>
      </w:r>
      <w:r>
        <w:rPr>
          <w:rFonts w:hint="cs"/>
          <w:cs/>
        </w:rPr>
        <w:t xml:space="preserve">ระดับ </w:t>
      </w:r>
    </w:p>
    <w:p w:rsidR="001C481C" w:rsidRDefault="001C481C" w:rsidP="001C481C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ระดับที่ </w:t>
      </w:r>
      <w:r>
        <w:t xml:space="preserve">1 </w:t>
      </w:r>
      <w:r>
        <w:rPr>
          <w:rFonts w:hint="cs"/>
          <w:cs/>
        </w:rPr>
        <w:t xml:space="preserve">การปฏิบัติงานในสภาพแวดล้อมที่ไม่เหมาะสม ไม่ปลอดภัย ที่จะทำให้ผู้ปฏิบัติงานได้รับผลกระทบต่อสุขภาพ เช่น กวาดขยะ เก็บขยะ คัดแยกขยะ การทำลายขยะ </w:t>
      </w:r>
    </w:p>
    <w:p w:rsidR="00AF7EF1" w:rsidRDefault="001C481C" w:rsidP="001C481C">
      <w:pPr>
        <w:spacing w:after="0" w:line="240" w:lineRule="auto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  <w:t xml:space="preserve">ระดับที่ </w:t>
      </w:r>
      <w:r>
        <w:t xml:space="preserve">2 </w:t>
      </w:r>
      <w:r>
        <w:rPr>
          <w:rFonts w:hint="cs"/>
          <w:cs/>
        </w:rPr>
        <w:t xml:space="preserve">การปฏิบัติงานในสภาพแวดล้อมที่ไม่เหมาะสม ยากลำบาก ตรากตรำ ไม่ปลอดภัย ที่จะทำให้ผู้ปฏิบัติงานได้รับผลกระทบต่อสุขภาพ ชีวิต และร่างกาย เช่น ขยะติดเชื้อ </w:t>
      </w:r>
    </w:p>
    <w:p w:rsidR="00AF7EF1" w:rsidRDefault="00AF7EF1" w:rsidP="001C481C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ก.กลางจัดทำประกาศ ก.กลาง เรื่องมาตรฐานทั่วไปเกี่ยวกับหลักเกณฑ์และวิธีการได้รับเงินเพิ่มสำหรับตำแหน่งที่มีเหตุพิเศษสำหรบผู้ปฏิบัติงานไม่น่าอภิรมย์ กำหนดหลักเกณฑ์วิธีการและเงื่อนไขการจ่ายเงินเพิ่มพิเศษ ในกรณีต่าง ๆ </w:t>
      </w:r>
    </w:p>
    <w:p w:rsidR="006C2E5E" w:rsidRDefault="00AF7EF1" w:rsidP="001C481C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ส.ถ.</w:t>
      </w:r>
      <w:proofErr w:type="spellEnd"/>
      <w:r>
        <w:rPr>
          <w:rFonts w:hint="cs"/>
          <w:cs/>
        </w:rPr>
        <w:t xml:space="preserve"> แก้ไขเพิ่มเติม ระเบียบ มท.ว่าด้วยการกำหนดให้เงินประโยชน์ตอบแทนอื่นเป็นรายจ่าย ที่ </w:t>
      </w:r>
      <w:proofErr w:type="spellStart"/>
      <w:r>
        <w:rPr>
          <w:rFonts w:hint="cs"/>
          <w:cs/>
        </w:rPr>
        <w:t>อปท.</w:t>
      </w:r>
      <w:proofErr w:type="spellEnd"/>
      <w:r>
        <w:rPr>
          <w:rFonts w:hint="cs"/>
          <w:cs/>
        </w:rPr>
        <w:t xml:space="preserve">อาจจ่ายได้ พ.ศ. </w:t>
      </w:r>
      <w:r>
        <w:t xml:space="preserve">2559 </w:t>
      </w:r>
      <w:r w:rsidR="00D111DA">
        <w:rPr>
          <w:rFonts w:hint="cs"/>
          <w:cs/>
        </w:rPr>
        <w:t xml:space="preserve">ให้ลูกจ้างประจำและพนักงานจ้างมีสิทธิได้รับเงินเพิ่มสำหรับตำแหน่งที่มีเหตุพิเศษ </w:t>
      </w:r>
    </w:p>
    <w:p w:rsidR="006C2E5E" w:rsidRPr="006C2E5E" w:rsidRDefault="006C2E5E" w:rsidP="001C481C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ab/>
      </w:r>
      <w:r w:rsidRPr="006C2E5E">
        <w:rPr>
          <w:rFonts w:hint="cs"/>
          <w:b/>
          <w:bCs/>
          <w:cs/>
        </w:rPr>
        <w:t xml:space="preserve">การกำหนดเงินเพิ่มพิเศษสำหรับตำแหน่งที่มีเหตุพิเศษ ด้านพัสดุ </w:t>
      </w:r>
    </w:p>
    <w:p w:rsidR="006C2E5E" w:rsidRDefault="006C2E5E" w:rsidP="001C481C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ที่มา พ.ร.บ.การจัดซื้อจัดจ้างและการบริหารพัสดุภาครัฐ พ.ศ. </w:t>
      </w:r>
      <w:r>
        <w:t xml:space="preserve">2560 </w:t>
      </w:r>
    </w:p>
    <w:p w:rsidR="006C2E5E" w:rsidRDefault="006C2E5E" w:rsidP="001C481C">
      <w:pPr>
        <w:spacing w:after="0" w:line="240" w:lineRule="auto"/>
      </w:pPr>
      <w:r>
        <w:rPr>
          <w:rFonts w:hint="cs"/>
          <w:cs/>
        </w:rPr>
        <w:t xml:space="preserve">คำนิยาม </w:t>
      </w:r>
    </w:p>
    <w:p w:rsidR="001C481C" w:rsidRPr="001C481C" w:rsidRDefault="006C2E5E" w:rsidP="001C481C">
      <w:pPr>
        <w:spacing w:after="0" w:line="240" w:lineRule="auto"/>
        <w:rPr>
          <w:cs/>
        </w:rPr>
      </w:pPr>
      <w:r>
        <w:rPr>
          <w:rFonts w:hint="cs"/>
          <w:cs/>
        </w:rPr>
        <w:tab/>
        <w:t xml:space="preserve">มาตรา </w:t>
      </w:r>
      <w:r>
        <w:t xml:space="preserve">4 </w:t>
      </w:r>
      <w:r>
        <w:rPr>
          <w:rFonts w:hint="cs"/>
          <w:cs/>
        </w:rPr>
        <w:t xml:space="preserve">หน่วยงานภาครัฐ หมายความว่า ราชการส่วนกลาง ราชการส่วนภูมิภาค ราชการส่วนท้องถิ่น รัฐวิสาหกิจตามกฎหมายว่าด้วยวิธีการงบประมาณ </w:t>
      </w:r>
    </w:p>
    <w:p w:rsidR="006C2E5E" w:rsidRDefault="00552EE5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 w:rsidR="006C2E5E">
        <w:rPr>
          <w:rFonts w:cs="TH SarabunIT๙" w:hint="cs"/>
          <w:szCs w:val="32"/>
          <w:cs/>
        </w:rPr>
        <w:t xml:space="preserve">มาตรา </w:t>
      </w:r>
      <w:r w:rsidR="006C2E5E">
        <w:rPr>
          <w:rFonts w:cs="TH SarabunIT๙"/>
          <w:szCs w:val="32"/>
        </w:rPr>
        <w:t xml:space="preserve">6 </w:t>
      </w:r>
      <w:r w:rsidR="006C2E5E">
        <w:rPr>
          <w:rFonts w:cs="TH SarabunIT๙" w:hint="cs"/>
          <w:szCs w:val="32"/>
          <w:cs/>
        </w:rPr>
        <w:t>เพื่อให้การปฏิบัติงานเกี่ยวกับการจัดซื้อจัดจ้างและการบริหารพัสดุโดยใช้เงินงบประมาณเป็นไปอย่างมีประสิทธิภาพ เกิดความคุ้มค่าต่อภารกิจของรัฐและป้องกันปัญหาการทุจริตให้หน่วยงานของรัฐปฏิบัติตามพระราชบัญญัตินี้</w:t>
      </w:r>
    </w:p>
    <w:p w:rsidR="00C92570" w:rsidRDefault="006C2E5E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มาตรา </w:t>
      </w:r>
      <w:r>
        <w:rPr>
          <w:rFonts w:cs="TH SarabunIT๙"/>
          <w:szCs w:val="32"/>
        </w:rPr>
        <w:t xml:space="preserve">49 </w:t>
      </w:r>
      <w:r>
        <w:rPr>
          <w:rFonts w:cs="TH SarabunIT๙" w:hint="cs"/>
          <w:szCs w:val="32"/>
          <w:cs/>
        </w:rPr>
        <w:t>(</w:t>
      </w:r>
      <w:r>
        <w:rPr>
          <w:rFonts w:cs="TH SarabunIT๙"/>
          <w:szCs w:val="32"/>
        </w:rPr>
        <w:t>2</w:t>
      </w:r>
      <w:r>
        <w:rPr>
          <w:rFonts w:cs="TH SarabunIT๙" w:hint="cs"/>
          <w:szCs w:val="32"/>
          <w:cs/>
        </w:rPr>
        <w:t xml:space="preserve">) ในกรณีที่ไม่เป็นข้าราชการพลเรือน ให้เจ้าหน้าที่ซึ่งได้รับแต่งตั้งให้ดำรงตำแหน่งที่มีเหตุพิเศษตามกฎหมายเกี่ยวกับการบริหารงานบุคคลของหน่วยงานของรัฐที่เจ้าหน้าที่นั้นสังกัดอยู่และมีสิทธิได้รับเงินเพิ่มพิเศษสำหรับตำแหน่งที่มีเหตุพิเศษตามกฎหมายว่าด้วยการนั้น </w:t>
      </w:r>
      <w:r w:rsidR="00C92570">
        <w:rPr>
          <w:rFonts w:cs="TH SarabunIT๙" w:hint="cs"/>
          <w:szCs w:val="32"/>
          <w:cs/>
        </w:rPr>
        <w:t xml:space="preserve">ก.กลาง จะออกประกาศ เรื่อง เงินเพิ่มสำหรับตำแหน่งที่มีเหตุพิเศษตำแหน่งด้านพัสดุ พ.ศ. ......... คุณสมบัติของผู้ที่มีสิทธิได้รับเงินเพิ่ม </w:t>
      </w:r>
    </w:p>
    <w:p w:rsidR="00C92570" w:rsidRDefault="00C92570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 w:rsidRPr="00C92570">
        <w:rPr>
          <w:rFonts w:cs="TH SarabunIT๙" w:hint="cs"/>
          <w:b/>
          <w:bCs/>
          <w:szCs w:val="32"/>
          <w:cs/>
        </w:rPr>
        <w:t>ดำรงตำแหน่ง</w:t>
      </w:r>
      <w:r>
        <w:rPr>
          <w:rFonts w:cs="TH SarabunIT๙" w:hint="cs"/>
          <w:szCs w:val="32"/>
          <w:cs/>
        </w:rPr>
        <w:t xml:space="preserve"> เจ้าพนักงานพัสดุ นักวิชาการพัสดุ หรือตำแหน่งอื่นซึ่งมาตรฐานกำหนดตำแหน่งให้ปฏิบัติงานจัดซื้อจัดจ้างหรือการบริหารพัสดุตามที่ ก.กลางกำหนด </w:t>
      </w:r>
    </w:p>
    <w:p w:rsidR="00C92570" w:rsidRDefault="00C92570" w:rsidP="001E5A6C">
      <w:pPr>
        <w:pStyle w:val="a3"/>
        <w:spacing w:after="0" w:line="240" w:lineRule="auto"/>
        <w:ind w:left="0"/>
        <w:rPr>
          <w:rFonts w:cs="TH SarabunIT๙"/>
          <w:b/>
          <w:bCs/>
          <w:szCs w:val="32"/>
        </w:rPr>
      </w:pPr>
      <w:r>
        <w:rPr>
          <w:rFonts w:cs="TH SarabunIT๙" w:hint="cs"/>
          <w:szCs w:val="32"/>
          <w:cs/>
        </w:rPr>
        <w:tab/>
      </w:r>
      <w:r w:rsidRPr="00C92570">
        <w:rPr>
          <w:rFonts w:cs="TH SarabunIT๙" w:hint="cs"/>
          <w:b/>
          <w:bCs/>
          <w:szCs w:val="32"/>
          <w:cs/>
        </w:rPr>
        <w:t xml:space="preserve">ปฏิบัติงาน </w:t>
      </w:r>
      <w:r w:rsidRPr="00C92570">
        <w:rPr>
          <w:rFonts w:cs="TH SarabunIT๙" w:hint="cs"/>
          <w:szCs w:val="32"/>
          <w:cs/>
        </w:rPr>
        <w:t xml:space="preserve">ต้องปฏิบัติงานด้านการจัดซื้อจัดจ้างหรือการบริหารงานพัสดุใน </w:t>
      </w:r>
      <w:proofErr w:type="spellStart"/>
      <w:r w:rsidRPr="00C92570">
        <w:rPr>
          <w:rFonts w:cs="TH SarabunIT๙" w:hint="cs"/>
          <w:szCs w:val="32"/>
          <w:cs/>
        </w:rPr>
        <w:t>อปท.</w:t>
      </w:r>
      <w:proofErr w:type="spellEnd"/>
    </w:p>
    <w:p w:rsidR="00C92570" w:rsidRDefault="00C92570" w:rsidP="001E5A6C">
      <w:pPr>
        <w:pStyle w:val="a3"/>
        <w:spacing w:after="0" w:line="240" w:lineRule="auto"/>
        <w:ind w:left="0"/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ab/>
        <w:t xml:space="preserve">การรับราชการ </w:t>
      </w:r>
      <w:r w:rsidRPr="00C92570">
        <w:rPr>
          <w:rFonts w:cs="TH SarabunIT๙" w:hint="cs"/>
          <w:szCs w:val="32"/>
          <w:cs/>
        </w:rPr>
        <w:t>ผ่านการทดลองปฏิบัติหน้าที่ราชการ</w:t>
      </w:r>
    </w:p>
    <w:p w:rsidR="00C92570" w:rsidRDefault="00C92570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ab/>
        <w:t xml:space="preserve">ผ่านการอบรม </w:t>
      </w:r>
      <w:r w:rsidRPr="00C92570">
        <w:rPr>
          <w:rFonts w:cs="TH SarabunIT๙" w:hint="cs"/>
          <w:szCs w:val="32"/>
          <w:cs/>
        </w:rPr>
        <w:t>หลักสูตรมาตรฐานวิชาชีพด้านการจัดซื้อจัดจ้างและการบริหารพัสดุภาครัฐตามที่กรมบัญชีกลางกำหนด</w:t>
      </w:r>
      <w:r>
        <w:rPr>
          <w:rFonts w:cs="TH SarabunIT๙" w:hint="cs"/>
          <w:szCs w:val="32"/>
          <w:cs/>
        </w:rPr>
        <w:t xml:space="preserve"> และได้รับวุฒิบัตรด้านการจัดซื้อจัดจ้างและการบริหารพัสดุภาครัฐจากกรมบัญชีกลาง </w:t>
      </w:r>
    </w:p>
    <w:p w:rsidR="00C92570" w:rsidRDefault="00C92570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 w:rsidRPr="00C92570">
        <w:rPr>
          <w:rFonts w:cs="TH SarabunIT๙" w:hint="cs"/>
          <w:b/>
          <w:bCs/>
          <w:szCs w:val="32"/>
          <w:cs/>
        </w:rPr>
        <w:t>ได้รับแต่งตั้ง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C92570">
        <w:rPr>
          <w:rFonts w:cs="TH SarabunIT๙" w:hint="cs"/>
          <w:szCs w:val="32"/>
          <w:cs/>
        </w:rPr>
        <w:t>เป็นเจ้าหน้าที่/หัวหน้า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C92570">
        <w:rPr>
          <w:rFonts w:cs="TH SarabunIT๙" w:hint="cs"/>
          <w:szCs w:val="32"/>
          <w:cs/>
        </w:rPr>
        <w:t xml:space="preserve">ตามระเบียบ </w:t>
      </w:r>
      <w:proofErr w:type="spellStart"/>
      <w:r w:rsidRPr="00C92570">
        <w:rPr>
          <w:rFonts w:cs="TH SarabunIT๙" w:hint="cs"/>
          <w:szCs w:val="32"/>
          <w:cs/>
        </w:rPr>
        <w:t>กค.</w:t>
      </w:r>
      <w:proofErr w:type="spellEnd"/>
      <w:r w:rsidRPr="00C92570">
        <w:rPr>
          <w:rFonts w:cs="TH SarabunIT๙" w:hint="cs"/>
          <w:szCs w:val="32"/>
          <w:cs/>
        </w:rPr>
        <w:t xml:space="preserve"> ว่าด้วยการจัดซื้อจัดจ้างและการบริหารพัสดุภาครัฐ พ.ศ. </w:t>
      </w:r>
      <w:r w:rsidRPr="00C92570">
        <w:rPr>
          <w:rFonts w:cs="TH SarabunIT๙"/>
          <w:szCs w:val="32"/>
        </w:rPr>
        <w:t>2560</w:t>
      </w:r>
    </w:p>
    <w:p w:rsidR="00C92570" w:rsidRDefault="00C92570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/>
          <w:szCs w:val="32"/>
        </w:rPr>
        <w:tab/>
      </w:r>
      <w:r>
        <w:rPr>
          <w:rFonts w:cs="TH SarabunIT๙" w:hint="cs"/>
          <w:szCs w:val="32"/>
          <w:cs/>
        </w:rPr>
        <w:t>หลักสูตรมาตรฐานวิชาชีพด้านการจัดซื้อจัดจ้างและการบริหารพัสดุภาครัฐ ตามที่กรมบัญชีกลางกำหนด</w:t>
      </w:r>
    </w:p>
    <w:p w:rsidR="003A723F" w:rsidRDefault="00C92570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เจ้าหน้าที่และหัวหน้าเจ้าหน้าที่ต้องผ่าน</w:t>
      </w:r>
      <w:r w:rsidR="00F620EE">
        <w:rPr>
          <w:rFonts w:cs="TH SarabunIT๙" w:hint="cs"/>
          <w:szCs w:val="32"/>
          <w:cs/>
        </w:rPr>
        <w:t xml:space="preserve"> </w:t>
      </w:r>
      <w:r>
        <w:rPr>
          <w:rFonts w:cs="TH SarabunIT๙"/>
          <w:szCs w:val="32"/>
        </w:rPr>
        <w:t xml:space="preserve">A 1 </w:t>
      </w:r>
      <w:r>
        <w:rPr>
          <w:rFonts w:cs="TH SarabunIT๙" w:hint="cs"/>
          <w:szCs w:val="32"/>
          <w:cs/>
        </w:rPr>
        <w:t xml:space="preserve">หมายถึง หลักสูตรเตรียมความพร้อม </w:t>
      </w:r>
      <w:r w:rsidR="00F620EE">
        <w:rPr>
          <w:rFonts w:cs="TH SarabunIT๙" w:hint="cs"/>
          <w:szCs w:val="32"/>
          <w:cs/>
        </w:rPr>
        <w:t>แล้วแยกหลักสูตรตามระดับตำแหน่ง เจ้าหน้าที่และหัวหน้าเจ้า</w:t>
      </w:r>
      <w:r w:rsidR="003A723F">
        <w:rPr>
          <w:rFonts w:cs="TH SarabunIT๙" w:hint="cs"/>
          <w:szCs w:val="32"/>
          <w:cs/>
        </w:rPr>
        <w:t>หน้า</w:t>
      </w:r>
      <w:r w:rsidR="00F620EE">
        <w:rPr>
          <w:rFonts w:cs="TH SarabunIT๙" w:hint="cs"/>
          <w:szCs w:val="32"/>
          <w:cs/>
        </w:rPr>
        <w:t>ที่ ดังนี้</w:t>
      </w:r>
    </w:p>
    <w:p w:rsidR="003A723F" w:rsidRDefault="003A723F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 w:rsidRPr="003A723F">
        <w:rPr>
          <w:rFonts w:cs="TH SarabunIT๙" w:hint="cs"/>
          <w:b/>
          <w:bCs/>
          <w:szCs w:val="32"/>
          <w:cs/>
        </w:rPr>
        <w:t>เจ้าหน้าที่</w:t>
      </w:r>
      <w:r>
        <w:rPr>
          <w:rFonts w:cs="TH SarabunIT๙" w:hint="cs"/>
          <w:szCs w:val="32"/>
          <w:cs/>
        </w:rPr>
        <w:t xml:space="preserve"> </w:t>
      </w:r>
      <w:r>
        <w:rPr>
          <w:rFonts w:cs="TH SarabunIT๙"/>
          <w:szCs w:val="32"/>
        </w:rPr>
        <w:t xml:space="preserve"> </w:t>
      </w:r>
      <w:r>
        <w:rPr>
          <w:rFonts w:cs="TH SarabunIT๙" w:hint="cs"/>
          <w:b/>
          <w:bCs/>
          <w:szCs w:val="32"/>
          <w:cs/>
        </w:rPr>
        <w:tab/>
      </w:r>
      <w:r>
        <w:rPr>
          <w:rFonts w:cs="TH SarabunIT๙" w:hint="cs"/>
          <w:b/>
          <w:bCs/>
          <w:szCs w:val="32"/>
          <w:cs/>
        </w:rPr>
        <w:tab/>
      </w:r>
      <w:r>
        <w:rPr>
          <w:rFonts w:cs="TH SarabunIT๙" w:hint="cs"/>
          <w:b/>
          <w:bCs/>
          <w:szCs w:val="32"/>
          <w:cs/>
        </w:rPr>
        <w:tab/>
      </w:r>
      <w:r>
        <w:rPr>
          <w:rFonts w:cs="TH SarabunIT๙" w:hint="cs"/>
          <w:b/>
          <w:bCs/>
          <w:szCs w:val="32"/>
          <w:cs/>
        </w:rPr>
        <w:tab/>
      </w:r>
      <w:r>
        <w:rPr>
          <w:rFonts w:cs="TH SarabunIT๙" w:hint="cs"/>
          <w:b/>
          <w:bCs/>
          <w:szCs w:val="32"/>
          <w:cs/>
        </w:rPr>
        <w:tab/>
      </w:r>
      <w:r w:rsidRPr="003A723F">
        <w:rPr>
          <w:rFonts w:cs="TH SarabunIT๙" w:hint="cs"/>
          <w:b/>
          <w:bCs/>
          <w:szCs w:val="32"/>
          <w:cs/>
        </w:rPr>
        <w:t>หัวหน้าเจ้าหน้าที่</w:t>
      </w:r>
    </w:p>
    <w:p w:rsidR="003A723F" w:rsidRDefault="003A723F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/>
          <w:szCs w:val="32"/>
        </w:rPr>
        <w:t xml:space="preserve">B 1 </w:t>
      </w:r>
      <w:r>
        <w:rPr>
          <w:rFonts w:cs="TH SarabunIT๙" w:hint="cs"/>
          <w:szCs w:val="32"/>
          <w:cs/>
        </w:rPr>
        <w:t>หมายถึงหลักสูตรเจ้าหน้าที่ระดับต้น</w:t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</w:rPr>
        <w:tab/>
        <w:t xml:space="preserve">C 1 </w:t>
      </w:r>
      <w:r>
        <w:rPr>
          <w:rFonts w:cs="TH SarabunIT๙" w:hint="cs"/>
          <w:szCs w:val="32"/>
          <w:cs/>
        </w:rPr>
        <w:t>หมายถึงหลักสูตรหัวหน้าเจ้าหน้าที่ระดับต้น</w:t>
      </w:r>
    </w:p>
    <w:p w:rsidR="003A723F" w:rsidRDefault="003A723F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/>
          <w:szCs w:val="32"/>
        </w:rPr>
        <w:t>B 2</w:t>
      </w:r>
      <w:r w:rsidR="00EE4530">
        <w:rPr>
          <w:rFonts w:cs="TH SarabunIT๙" w:hint="cs"/>
          <w:szCs w:val="32"/>
          <w:cs/>
        </w:rPr>
        <w:t xml:space="preserve"> หมายถึง</w:t>
      </w:r>
      <w:r>
        <w:rPr>
          <w:rFonts w:cs="TH SarabunIT๙" w:hint="cs"/>
          <w:szCs w:val="32"/>
          <w:cs/>
        </w:rPr>
        <w:t>หลักสูตรเจ้าหน้าที่ระดับกลาง</w:t>
      </w:r>
      <w:r w:rsidRPr="003A723F">
        <w:rPr>
          <w:rFonts w:cs="TH SarabunIT๙"/>
          <w:szCs w:val="32"/>
        </w:rPr>
        <w:t xml:space="preserve"> </w:t>
      </w:r>
      <w:r>
        <w:rPr>
          <w:rFonts w:cs="TH SarabunIT๙"/>
          <w:szCs w:val="32"/>
        </w:rPr>
        <w:tab/>
        <w:t>C 2</w:t>
      </w:r>
      <w:r w:rsidR="00EE4530">
        <w:rPr>
          <w:rFonts w:cs="TH SarabunIT๙" w:hint="cs"/>
          <w:szCs w:val="32"/>
          <w:cs/>
        </w:rPr>
        <w:t xml:space="preserve"> หมายถึง</w:t>
      </w:r>
      <w:r>
        <w:rPr>
          <w:rFonts w:cs="TH SarabunIT๙" w:hint="cs"/>
          <w:szCs w:val="32"/>
          <w:cs/>
        </w:rPr>
        <w:t>หลักสูตร</w:t>
      </w:r>
      <w:r w:rsidR="00EE4530">
        <w:rPr>
          <w:rFonts w:cs="TH SarabunIT๙" w:hint="cs"/>
          <w:szCs w:val="32"/>
          <w:cs/>
        </w:rPr>
        <w:t>หัวหน้า</w:t>
      </w:r>
      <w:r>
        <w:rPr>
          <w:rFonts w:cs="TH SarabunIT๙" w:hint="cs"/>
          <w:szCs w:val="32"/>
          <w:cs/>
        </w:rPr>
        <w:t>เจ้าหน้าที่ระดับกลาง</w:t>
      </w:r>
    </w:p>
    <w:p w:rsidR="003A723F" w:rsidRDefault="003A723F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/>
          <w:szCs w:val="32"/>
        </w:rPr>
        <w:t xml:space="preserve">B 3 </w:t>
      </w:r>
      <w:r>
        <w:rPr>
          <w:rFonts w:cs="TH SarabunIT๙" w:hint="cs"/>
          <w:szCs w:val="32"/>
          <w:cs/>
        </w:rPr>
        <w:t>หมายถึงหลักสูตรเจ้าหน้าที่ระดับสูง</w:t>
      </w:r>
      <w:r w:rsidRPr="003A723F">
        <w:rPr>
          <w:rFonts w:cs="TH SarabunIT๙"/>
          <w:szCs w:val="32"/>
        </w:rPr>
        <w:t xml:space="preserve"> </w:t>
      </w:r>
      <w:r>
        <w:rPr>
          <w:rFonts w:cs="TH SarabunIT๙"/>
          <w:szCs w:val="32"/>
        </w:rPr>
        <w:tab/>
      </w:r>
      <w:r>
        <w:rPr>
          <w:rFonts w:cs="TH SarabunIT๙"/>
          <w:szCs w:val="32"/>
        </w:rPr>
        <w:tab/>
        <w:t xml:space="preserve">C 3 </w:t>
      </w:r>
      <w:r>
        <w:rPr>
          <w:rFonts w:cs="TH SarabunIT๙" w:hint="cs"/>
          <w:szCs w:val="32"/>
          <w:cs/>
        </w:rPr>
        <w:t>หมายถึงหลักสูตร</w:t>
      </w:r>
      <w:r w:rsidR="00EE4530">
        <w:rPr>
          <w:rFonts w:cs="TH SarabunIT๙" w:hint="cs"/>
          <w:szCs w:val="32"/>
          <w:cs/>
        </w:rPr>
        <w:t>หัวหน้า</w:t>
      </w:r>
      <w:r>
        <w:rPr>
          <w:rFonts w:cs="TH SarabunIT๙" w:hint="cs"/>
          <w:szCs w:val="32"/>
          <w:cs/>
        </w:rPr>
        <w:t>เจ้าหน้าที่ระดับสูง</w:t>
      </w:r>
    </w:p>
    <w:p w:rsidR="00F620EE" w:rsidRDefault="003A723F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 w:rsidR="00EE4530" w:rsidRPr="00EE4530">
        <w:rPr>
          <w:rFonts w:cs="TH SarabunIT๙" w:hint="cs"/>
          <w:szCs w:val="32"/>
          <w:cs/>
        </w:rPr>
        <w:t xml:space="preserve">อบรมในเว็บไซต์แต่ไปสอบส่วนกลาง ผอ.ชนินทร์เสนอให้สอบตามภูมิภาค </w:t>
      </w:r>
    </w:p>
    <w:p w:rsidR="00EE4530" w:rsidRDefault="00EE4530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</w:p>
    <w:p w:rsidR="00EE4530" w:rsidRDefault="00EE4530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</w:p>
    <w:p w:rsidR="003A723F" w:rsidRDefault="003A723F" w:rsidP="001E5A6C">
      <w:pPr>
        <w:pStyle w:val="a3"/>
        <w:spacing w:after="0" w:line="240" w:lineRule="auto"/>
        <w:ind w:left="0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szCs w:val="32"/>
        </w:rPr>
        <w:lastRenderedPageBreak/>
        <w:tab/>
      </w:r>
      <w:r>
        <w:rPr>
          <w:rFonts w:cs="TH SarabunIT๙"/>
          <w:b/>
          <w:bCs/>
          <w:szCs w:val="32"/>
        </w:rPr>
        <w:tab/>
      </w:r>
      <w:r>
        <w:rPr>
          <w:rFonts w:cs="TH SarabunIT๙"/>
          <w:b/>
          <w:bCs/>
          <w:szCs w:val="32"/>
        </w:rPr>
        <w:tab/>
      </w:r>
      <w:r w:rsidR="00EE4530">
        <w:rPr>
          <w:rFonts w:cs="TH SarabunIT๙" w:hint="cs"/>
          <w:b/>
          <w:bCs/>
          <w:szCs w:val="32"/>
          <w:cs/>
        </w:rPr>
        <w:t>อัตราเงินเพิ่มสำหรับตำแหน่งที่มีเหตุพิเศษ ตำแหน่งด้านพัสดุ</w:t>
      </w:r>
    </w:p>
    <w:p w:rsidR="00EE4530" w:rsidRPr="00EE4530" w:rsidRDefault="00EE4530" w:rsidP="00EE4530">
      <w:pPr>
        <w:pStyle w:val="a3"/>
        <w:spacing w:after="0" w:line="240" w:lineRule="auto"/>
        <w:ind w:left="0"/>
        <w:jc w:val="center"/>
        <w:rPr>
          <w:rFonts w:cs="TH SarabunIT๙"/>
          <w:szCs w:val="32"/>
          <w:cs/>
        </w:rPr>
      </w:pPr>
      <w:r w:rsidRPr="00EE4530">
        <w:rPr>
          <w:rFonts w:cs="TH SarabunIT๙" w:hint="cs"/>
          <w:szCs w:val="32"/>
          <w:cs/>
        </w:rPr>
        <w:t>(ระบุวงเงินให้ครบทุกตารางเพื่อความเข้าใจง่าย)</w:t>
      </w:r>
    </w:p>
    <w:tbl>
      <w:tblPr>
        <w:tblStyle w:val="a8"/>
        <w:tblW w:w="0" w:type="auto"/>
        <w:tblLook w:val="04A0"/>
      </w:tblPr>
      <w:tblGrid>
        <w:gridCol w:w="1857"/>
        <w:gridCol w:w="2362"/>
        <w:gridCol w:w="1701"/>
        <w:gridCol w:w="1701"/>
        <w:gridCol w:w="1667"/>
      </w:tblGrid>
      <w:tr w:rsidR="00EE4530" w:rsidTr="00EE4530">
        <w:tc>
          <w:tcPr>
            <w:tcW w:w="1857" w:type="dxa"/>
          </w:tcPr>
          <w:p w:rsidR="00EE4530" w:rsidRPr="00EE4530" w:rsidRDefault="00EE4530" w:rsidP="00EE4530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 w:rsidRPr="00EE4530">
              <w:rPr>
                <w:rFonts w:cs="TH SarabunIT๙" w:hint="cs"/>
                <w:szCs w:val="32"/>
                <w:cs/>
              </w:rPr>
              <w:t>ตำแหน่ง</w:t>
            </w:r>
          </w:p>
        </w:tc>
        <w:tc>
          <w:tcPr>
            <w:tcW w:w="2362" w:type="dxa"/>
          </w:tcPr>
          <w:p w:rsidR="00EE4530" w:rsidRPr="00EE4530" w:rsidRDefault="00EE4530" w:rsidP="00EE4530">
            <w:pPr>
              <w:pStyle w:val="a3"/>
              <w:ind w:left="0"/>
              <w:jc w:val="center"/>
              <w:rPr>
                <w:rFonts w:cs="TH SarabunIT๙"/>
                <w:szCs w:val="32"/>
                <w:cs/>
              </w:rPr>
            </w:pPr>
            <w:r w:rsidRPr="00EE4530">
              <w:rPr>
                <w:rFonts w:cs="TH SarabunIT๙" w:hint="cs"/>
                <w:szCs w:val="32"/>
                <w:cs/>
              </w:rPr>
              <w:t>ระดับตำแหน่ง</w:t>
            </w:r>
          </w:p>
        </w:tc>
        <w:tc>
          <w:tcPr>
            <w:tcW w:w="1701" w:type="dxa"/>
          </w:tcPr>
          <w:p w:rsidR="00EE4530" w:rsidRPr="00EE4530" w:rsidRDefault="00EE4530" w:rsidP="00EE4530">
            <w:pPr>
              <w:pStyle w:val="a3"/>
              <w:ind w:left="0"/>
              <w:jc w:val="center"/>
              <w:rPr>
                <w:rFonts w:cs="TH SarabunIT๙"/>
                <w:szCs w:val="32"/>
                <w:cs/>
              </w:rPr>
            </w:pPr>
            <w:r w:rsidRPr="00EE4530">
              <w:rPr>
                <w:rFonts w:cs="TH SarabunIT๙" w:hint="cs"/>
                <w:szCs w:val="32"/>
                <w:cs/>
              </w:rPr>
              <w:t>อัตราเงินเพิ่ม กรณีผ่านหลักสูตรระดับต้น (บาท/เดือน)</w:t>
            </w:r>
          </w:p>
        </w:tc>
        <w:tc>
          <w:tcPr>
            <w:tcW w:w="1701" w:type="dxa"/>
          </w:tcPr>
          <w:p w:rsidR="00EE4530" w:rsidRPr="00EE4530" w:rsidRDefault="00EE4530" w:rsidP="00EE4530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 w:rsidRPr="00EE4530">
              <w:rPr>
                <w:rFonts w:cs="TH SarabunIT๙" w:hint="cs"/>
                <w:szCs w:val="32"/>
                <w:cs/>
              </w:rPr>
              <w:t>อัตราเงินเพิ่ม กรณีผ่านหลักสูตรระดับกลาง (บาท/เดือน)</w:t>
            </w:r>
          </w:p>
        </w:tc>
        <w:tc>
          <w:tcPr>
            <w:tcW w:w="1667" w:type="dxa"/>
          </w:tcPr>
          <w:p w:rsidR="00EE4530" w:rsidRPr="00EE4530" w:rsidRDefault="00EE4530" w:rsidP="00EE4530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 w:rsidRPr="00EE4530">
              <w:rPr>
                <w:rFonts w:cs="TH SarabunIT๙" w:hint="cs"/>
                <w:szCs w:val="32"/>
                <w:cs/>
              </w:rPr>
              <w:t>อัตราเงินเพิ่ม กรณีผ่านหลักสูตรระดับสูง</w:t>
            </w:r>
          </w:p>
          <w:p w:rsidR="00EE4530" w:rsidRPr="00EE4530" w:rsidRDefault="00EE4530" w:rsidP="00EE4530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 w:rsidRPr="00EE4530">
              <w:rPr>
                <w:rFonts w:cs="TH SarabunIT๙" w:hint="cs"/>
                <w:szCs w:val="32"/>
                <w:cs/>
              </w:rPr>
              <w:t>(บาท/เดือน)</w:t>
            </w:r>
          </w:p>
        </w:tc>
      </w:tr>
      <w:tr w:rsidR="00EE4530" w:rsidTr="00EE4530">
        <w:tc>
          <w:tcPr>
            <w:tcW w:w="1857" w:type="dxa"/>
          </w:tcPr>
          <w:p w:rsidR="00EE4530" w:rsidRPr="00EE4530" w:rsidRDefault="00EE4530" w:rsidP="001E5A6C">
            <w:pPr>
              <w:pStyle w:val="a3"/>
              <w:ind w:left="0"/>
              <w:rPr>
                <w:rFonts w:cs="TH SarabunIT๙"/>
                <w:szCs w:val="32"/>
              </w:rPr>
            </w:pPr>
            <w:r w:rsidRPr="00EE4530">
              <w:rPr>
                <w:rFonts w:cs="TH SarabunIT๙" w:hint="cs"/>
                <w:szCs w:val="32"/>
                <w:cs/>
              </w:rPr>
              <w:t>เจ้าหน้าที่</w:t>
            </w:r>
          </w:p>
        </w:tc>
        <w:tc>
          <w:tcPr>
            <w:tcW w:w="2362" w:type="dxa"/>
          </w:tcPr>
          <w:p w:rsidR="00EE4530" w:rsidRPr="00EE4530" w:rsidRDefault="00EE4530" w:rsidP="001E5A6C">
            <w:pPr>
              <w:pStyle w:val="a3"/>
              <w:ind w:left="0"/>
              <w:rPr>
                <w:rFonts w:cs="TH SarabunIT๙"/>
                <w:szCs w:val="32"/>
                <w:cs/>
              </w:rPr>
            </w:pPr>
            <w:r w:rsidRPr="00EE4530">
              <w:rPr>
                <w:rFonts w:cs="TH SarabunIT๙" w:hint="cs"/>
                <w:szCs w:val="32"/>
                <w:cs/>
              </w:rPr>
              <w:t>ปฏิบัติการ/ปฏิบัติงาน</w:t>
            </w:r>
          </w:p>
        </w:tc>
        <w:tc>
          <w:tcPr>
            <w:tcW w:w="1701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2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  <w:tc>
          <w:tcPr>
            <w:tcW w:w="1701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2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  <w:tc>
          <w:tcPr>
            <w:tcW w:w="1667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2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</w:tr>
      <w:tr w:rsidR="00EE4530" w:rsidTr="00EE4530">
        <w:tc>
          <w:tcPr>
            <w:tcW w:w="1857" w:type="dxa"/>
          </w:tcPr>
          <w:p w:rsidR="00EE4530" w:rsidRPr="00EE4530" w:rsidRDefault="00EE4530" w:rsidP="001E5A6C">
            <w:pPr>
              <w:pStyle w:val="a3"/>
              <w:ind w:left="0"/>
              <w:rPr>
                <w:rFonts w:cs="TH SarabunIT๙"/>
                <w:szCs w:val="32"/>
                <w:cs/>
              </w:rPr>
            </w:pPr>
          </w:p>
        </w:tc>
        <w:tc>
          <w:tcPr>
            <w:tcW w:w="2362" w:type="dxa"/>
          </w:tcPr>
          <w:p w:rsidR="00EE4530" w:rsidRPr="00EE4530" w:rsidRDefault="00EE4530" w:rsidP="00EE4530">
            <w:pPr>
              <w:pStyle w:val="a3"/>
              <w:ind w:left="0"/>
              <w:rPr>
                <w:rFonts w:cs="TH SarabunIT๙"/>
                <w:szCs w:val="32"/>
              </w:rPr>
            </w:pPr>
            <w:r w:rsidRPr="00EE4530">
              <w:rPr>
                <w:rFonts w:cs="TH SarabunIT๙" w:hint="cs"/>
                <w:szCs w:val="32"/>
                <w:cs/>
              </w:rPr>
              <w:t>ชำนาญการ/ชำนาญงาน</w:t>
            </w:r>
          </w:p>
        </w:tc>
        <w:tc>
          <w:tcPr>
            <w:tcW w:w="1701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2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  <w:tc>
          <w:tcPr>
            <w:tcW w:w="1701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3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  <w:tc>
          <w:tcPr>
            <w:tcW w:w="1667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3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</w:tr>
      <w:tr w:rsidR="00EE4530" w:rsidTr="00EE4530">
        <w:tc>
          <w:tcPr>
            <w:tcW w:w="1857" w:type="dxa"/>
          </w:tcPr>
          <w:p w:rsidR="00EE4530" w:rsidRPr="00EE4530" w:rsidRDefault="00EE4530" w:rsidP="001E5A6C">
            <w:pPr>
              <w:pStyle w:val="a3"/>
              <w:ind w:left="0"/>
              <w:rPr>
                <w:rFonts w:cs="TH SarabunIT๙"/>
                <w:szCs w:val="32"/>
                <w:cs/>
              </w:rPr>
            </w:pPr>
          </w:p>
        </w:tc>
        <w:tc>
          <w:tcPr>
            <w:tcW w:w="2362" w:type="dxa"/>
          </w:tcPr>
          <w:p w:rsidR="00EE4530" w:rsidRPr="00EE4530" w:rsidRDefault="00EE4530" w:rsidP="00EE4530">
            <w:pPr>
              <w:pStyle w:val="a3"/>
              <w:ind w:left="0"/>
              <w:rPr>
                <w:rFonts w:cs="TH SarabunIT๙"/>
                <w:szCs w:val="32"/>
              </w:rPr>
            </w:pPr>
            <w:r w:rsidRPr="00EE4530">
              <w:rPr>
                <w:rFonts w:cs="TH SarabunIT๙" w:hint="cs"/>
                <w:szCs w:val="32"/>
                <w:cs/>
              </w:rPr>
              <w:t>ชำนาญการพิเศษ/อาวุโส</w:t>
            </w:r>
          </w:p>
        </w:tc>
        <w:tc>
          <w:tcPr>
            <w:tcW w:w="1701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2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  <w:tc>
          <w:tcPr>
            <w:tcW w:w="1701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3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  <w:tc>
          <w:tcPr>
            <w:tcW w:w="1667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4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</w:tr>
      <w:tr w:rsidR="00EE4530" w:rsidTr="00EE4530">
        <w:tc>
          <w:tcPr>
            <w:tcW w:w="1857" w:type="dxa"/>
          </w:tcPr>
          <w:p w:rsidR="00EE4530" w:rsidRPr="00EE4530" w:rsidRDefault="00EE4530" w:rsidP="001E5A6C">
            <w:pPr>
              <w:pStyle w:val="a3"/>
              <w:ind w:left="0"/>
              <w:rPr>
                <w:rFonts w:cs="TH SarabunIT๙"/>
                <w:szCs w:val="32"/>
              </w:rPr>
            </w:pPr>
            <w:r w:rsidRPr="00EE4530">
              <w:rPr>
                <w:rFonts w:cs="TH SarabunIT๙" w:hint="cs"/>
                <w:szCs w:val="32"/>
                <w:cs/>
              </w:rPr>
              <w:t>หัวหน้าเจ้าหน้าที่</w:t>
            </w:r>
          </w:p>
        </w:tc>
        <w:tc>
          <w:tcPr>
            <w:tcW w:w="2362" w:type="dxa"/>
          </w:tcPr>
          <w:p w:rsidR="00EE4530" w:rsidRPr="00EE4530" w:rsidRDefault="00EE4530" w:rsidP="00DB04FA">
            <w:pPr>
              <w:pStyle w:val="a3"/>
              <w:ind w:left="0"/>
              <w:rPr>
                <w:rFonts w:cs="TH SarabunIT๙"/>
                <w:szCs w:val="32"/>
              </w:rPr>
            </w:pPr>
            <w:r w:rsidRPr="00EE4530">
              <w:rPr>
                <w:rFonts w:cs="TH SarabunIT๙" w:hint="cs"/>
                <w:szCs w:val="32"/>
                <w:cs/>
              </w:rPr>
              <w:t>ชำนาญการ/ชำนาญงาน</w:t>
            </w:r>
          </w:p>
        </w:tc>
        <w:tc>
          <w:tcPr>
            <w:tcW w:w="1701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4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  <w:tc>
          <w:tcPr>
            <w:tcW w:w="1701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4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  <w:tc>
          <w:tcPr>
            <w:tcW w:w="1667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4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</w:tr>
      <w:tr w:rsidR="00EE4530" w:rsidTr="00EE4530">
        <w:tc>
          <w:tcPr>
            <w:tcW w:w="1857" w:type="dxa"/>
          </w:tcPr>
          <w:p w:rsidR="00EE4530" w:rsidRDefault="00EE4530" w:rsidP="001E5A6C">
            <w:pPr>
              <w:pStyle w:val="a3"/>
              <w:ind w:left="0"/>
              <w:rPr>
                <w:rFonts w:cs="TH SarabunIT๙"/>
                <w:b/>
                <w:bCs/>
                <w:szCs w:val="32"/>
                <w:cs/>
              </w:rPr>
            </w:pPr>
          </w:p>
        </w:tc>
        <w:tc>
          <w:tcPr>
            <w:tcW w:w="2362" w:type="dxa"/>
          </w:tcPr>
          <w:p w:rsidR="00EE4530" w:rsidRPr="00EE4530" w:rsidRDefault="00EE4530" w:rsidP="00DB04FA">
            <w:pPr>
              <w:pStyle w:val="a3"/>
              <w:ind w:left="0"/>
              <w:rPr>
                <w:rFonts w:cs="TH SarabunIT๙"/>
                <w:szCs w:val="32"/>
              </w:rPr>
            </w:pPr>
            <w:r w:rsidRPr="00EE4530">
              <w:rPr>
                <w:rFonts w:cs="TH SarabunIT๙" w:hint="cs"/>
                <w:szCs w:val="32"/>
                <w:cs/>
              </w:rPr>
              <w:t>ชำนาญการพิเศษ/อาวุโส</w:t>
            </w:r>
          </w:p>
        </w:tc>
        <w:tc>
          <w:tcPr>
            <w:tcW w:w="1701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4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  <w:tc>
          <w:tcPr>
            <w:tcW w:w="1701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5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  <w:tc>
          <w:tcPr>
            <w:tcW w:w="1667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6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</w:tr>
      <w:tr w:rsidR="00EE4530" w:rsidTr="00EE4530">
        <w:tc>
          <w:tcPr>
            <w:tcW w:w="1857" w:type="dxa"/>
          </w:tcPr>
          <w:p w:rsidR="00EE4530" w:rsidRDefault="00EE4530" w:rsidP="001E5A6C">
            <w:pPr>
              <w:pStyle w:val="a3"/>
              <w:ind w:left="0"/>
              <w:rPr>
                <w:rFonts w:cs="TH SarabunIT๙"/>
                <w:b/>
                <w:bCs/>
                <w:szCs w:val="32"/>
                <w:cs/>
              </w:rPr>
            </w:pPr>
          </w:p>
        </w:tc>
        <w:tc>
          <w:tcPr>
            <w:tcW w:w="2362" w:type="dxa"/>
          </w:tcPr>
          <w:p w:rsidR="00EE4530" w:rsidRPr="00EE4530" w:rsidRDefault="00EE4530" w:rsidP="001E5A6C">
            <w:pPr>
              <w:pStyle w:val="a3"/>
              <w:ind w:left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อำนวยการระดับต้นขึ้นไป</w:t>
            </w:r>
          </w:p>
        </w:tc>
        <w:tc>
          <w:tcPr>
            <w:tcW w:w="1701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4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  <w:tc>
          <w:tcPr>
            <w:tcW w:w="1701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5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  <w:tc>
          <w:tcPr>
            <w:tcW w:w="1667" w:type="dxa"/>
          </w:tcPr>
          <w:p w:rsidR="00EE4530" w:rsidRPr="00EE4530" w:rsidRDefault="00EE4530" w:rsidP="00705783">
            <w:pPr>
              <w:pStyle w:val="a3"/>
              <w:ind w:left="0"/>
              <w:jc w:val="center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>6</w:t>
            </w:r>
            <w:r w:rsidR="00705783">
              <w:rPr>
                <w:rFonts w:cs="TH SarabunIT๙" w:hint="cs"/>
                <w:szCs w:val="32"/>
                <w:cs/>
              </w:rPr>
              <w:t>,</w:t>
            </w:r>
            <w:r>
              <w:rPr>
                <w:rFonts w:cs="TH SarabunIT๙"/>
                <w:szCs w:val="32"/>
              </w:rPr>
              <w:t>000</w:t>
            </w:r>
          </w:p>
        </w:tc>
      </w:tr>
    </w:tbl>
    <w:p w:rsidR="00EE4530" w:rsidRPr="003A723F" w:rsidRDefault="00EE4530" w:rsidP="001E5A6C">
      <w:pPr>
        <w:pStyle w:val="a3"/>
        <w:spacing w:after="0" w:line="240" w:lineRule="auto"/>
        <w:ind w:left="0"/>
        <w:rPr>
          <w:rFonts w:cs="TH SarabunIT๙"/>
          <w:b/>
          <w:bCs/>
          <w:szCs w:val="32"/>
          <w:cs/>
        </w:rPr>
      </w:pPr>
    </w:p>
    <w:p w:rsidR="00552EE5" w:rsidRDefault="00F620EE" w:rsidP="001E5A6C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 w:rsidR="006C2E5E" w:rsidRPr="00C92570">
        <w:rPr>
          <w:rFonts w:cs="TH SarabunIT๙" w:hint="cs"/>
          <w:szCs w:val="32"/>
          <w:cs/>
        </w:rPr>
        <w:tab/>
      </w:r>
      <w:r w:rsidR="009B5485">
        <w:rPr>
          <w:rFonts w:cs="TH SarabunIT๙" w:hint="cs"/>
          <w:szCs w:val="32"/>
          <w:cs/>
        </w:rPr>
        <w:t xml:space="preserve">ขั้นตอนการขอรับเงินเพิ่มสำหรับตำแหน่งที่มีเหตุพิเศษ ตำแหน่งด้านพัสดุ </w:t>
      </w:r>
    </w:p>
    <w:p w:rsidR="00144391" w:rsidRPr="00C92570" w:rsidRDefault="00144391" w:rsidP="001E5A6C">
      <w:pPr>
        <w:pStyle w:val="a3"/>
        <w:spacing w:after="0" w:line="240" w:lineRule="auto"/>
        <w:ind w:left="0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 xml:space="preserve">เมื่อผ่านการอบรมและได้ใบวุฒิบัตรแล้ว ให้ยื่นเอกสารหลักฐานการขอรับเงินต่อหน่วยงานบริหารงานบุคคล  ต้นสังกัด ตรวจสอบ ออกคำสั่ง </w:t>
      </w:r>
    </w:p>
    <w:p w:rsidR="00552EE5" w:rsidRDefault="00552EE5" w:rsidP="00552EE5">
      <w:pPr>
        <w:pStyle w:val="a3"/>
        <w:spacing w:after="0" w:line="240" w:lineRule="auto"/>
        <w:ind w:left="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</w:p>
    <w:p w:rsidR="001E5A6C" w:rsidRPr="001E5A6C" w:rsidRDefault="00552EE5" w:rsidP="001E5A6C">
      <w:pPr>
        <w:pStyle w:val="a3"/>
        <w:spacing w:after="0" w:line="240" w:lineRule="auto"/>
        <w:ind w:left="0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ab/>
      </w:r>
    </w:p>
    <w:p w:rsidR="001E5A6C" w:rsidRDefault="001E5A6C" w:rsidP="00CA0703">
      <w:pPr>
        <w:pStyle w:val="a3"/>
        <w:spacing w:after="0" w:line="240" w:lineRule="auto"/>
        <w:ind w:left="1418"/>
        <w:rPr>
          <w:rFonts w:cs="TH SarabunIT๙"/>
          <w:szCs w:val="32"/>
        </w:rPr>
      </w:pPr>
    </w:p>
    <w:p w:rsidR="001E5A6C" w:rsidRDefault="001E5A6C" w:rsidP="00CA0703">
      <w:pPr>
        <w:pStyle w:val="a3"/>
        <w:spacing w:after="0" w:line="240" w:lineRule="auto"/>
        <w:ind w:left="1418"/>
        <w:rPr>
          <w:rFonts w:cs="TH SarabunIT๙"/>
          <w:szCs w:val="32"/>
        </w:rPr>
      </w:pPr>
    </w:p>
    <w:p w:rsidR="001E5A6C" w:rsidRDefault="001E5A6C" w:rsidP="00CA0703">
      <w:pPr>
        <w:pStyle w:val="a3"/>
        <w:spacing w:after="0" w:line="240" w:lineRule="auto"/>
        <w:ind w:left="1418"/>
        <w:rPr>
          <w:rFonts w:cs="TH SarabunIT๙"/>
          <w:szCs w:val="32"/>
        </w:rPr>
      </w:pPr>
    </w:p>
    <w:p w:rsidR="001E5A6C" w:rsidRDefault="001E5A6C" w:rsidP="00CA0703">
      <w:pPr>
        <w:pStyle w:val="a3"/>
        <w:spacing w:after="0" w:line="240" w:lineRule="auto"/>
        <w:ind w:left="1418"/>
        <w:rPr>
          <w:rFonts w:cs="TH SarabunIT๙"/>
          <w:szCs w:val="32"/>
        </w:rPr>
      </w:pPr>
    </w:p>
    <w:p w:rsidR="001E5A6C" w:rsidRPr="00CA0703" w:rsidRDefault="001E5A6C" w:rsidP="00CA0703">
      <w:pPr>
        <w:pStyle w:val="a3"/>
        <w:spacing w:after="0" w:line="240" w:lineRule="auto"/>
        <w:ind w:left="1418"/>
        <w:rPr>
          <w:rFonts w:cs="TH SarabunIT๙"/>
          <w:szCs w:val="32"/>
        </w:rPr>
      </w:pPr>
    </w:p>
    <w:sectPr w:rsidR="001E5A6C" w:rsidRPr="00CA0703" w:rsidSect="00253197">
      <w:headerReference w:type="default" r:id="rId8"/>
      <w:pgSz w:w="11907" w:h="16840" w:code="9"/>
      <w:pgMar w:top="851" w:right="1134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F8" w:rsidRDefault="002B3CF8" w:rsidP="0051639A">
      <w:pPr>
        <w:spacing w:after="0" w:line="240" w:lineRule="auto"/>
      </w:pPr>
      <w:r>
        <w:separator/>
      </w:r>
    </w:p>
  </w:endnote>
  <w:endnote w:type="continuationSeparator" w:id="0">
    <w:p w:rsidR="002B3CF8" w:rsidRDefault="002B3CF8" w:rsidP="0051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F8" w:rsidRDefault="002B3CF8" w:rsidP="0051639A">
      <w:pPr>
        <w:spacing w:after="0" w:line="240" w:lineRule="auto"/>
      </w:pPr>
      <w:r>
        <w:separator/>
      </w:r>
    </w:p>
  </w:footnote>
  <w:footnote w:type="continuationSeparator" w:id="0">
    <w:p w:rsidR="002B3CF8" w:rsidRDefault="002B3CF8" w:rsidP="0051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6594"/>
      <w:docPartObj>
        <w:docPartGallery w:val="Page Numbers (Top of Page)"/>
        <w:docPartUnique/>
      </w:docPartObj>
    </w:sdtPr>
    <w:sdtContent>
      <w:p w:rsidR="00DB04FA" w:rsidRDefault="00613324">
        <w:pPr>
          <w:pStyle w:val="a4"/>
          <w:jc w:val="center"/>
        </w:pPr>
        <w:fldSimple w:instr=" PAGE   \* MERGEFORMAT ">
          <w:r w:rsidR="00414ADA" w:rsidRPr="00414ADA">
            <w:rPr>
              <w:rFonts w:cs="TH SarabunIT๙"/>
              <w:noProof/>
              <w:szCs w:val="32"/>
              <w:lang w:val="th-TH"/>
            </w:rPr>
            <w:t>7</w:t>
          </w:r>
        </w:fldSimple>
      </w:p>
    </w:sdtContent>
  </w:sdt>
  <w:p w:rsidR="00DB04FA" w:rsidRDefault="00DB04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4C"/>
    <w:multiLevelType w:val="hybridMultilevel"/>
    <w:tmpl w:val="E86638D8"/>
    <w:lvl w:ilvl="0" w:tplc="29F02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47DF6"/>
    <w:multiLevelType w:val="hybridMultilevel"/>
    <w:tmpl w:val="CDACC4AA"/>
    <w:lvl w:ilvl="0" w:tplc="B9A09E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6B31B5"/>
    <w:multiLevelType w:val="hybridMultilevel"/>
    <w:tmpl w:val="1672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3918"/>
    <w:multiLevelType w:val="hybridMultilevel"/>
    <w:tmpl w:val="29B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05EF"/>
    <w:multiLevelType w:val="hybridMultilevel"/>
    <w:tmpl w:val="73EEDE9A"/>
    <w:lvl w:ilvl="0" w:tplc="3AA66C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E17F02"/>
    <w:multiLevelType w:val="hybridMultilevel"/>
    <w:tmpl w:val="CDACC4AA"/>
    <w:lvl w:ilvl="0" w:tplc="B9A09E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095A7F"/>
    <w:multiLevelType w:val="hybridMultilevel"/>
    <w:tmpl w:val="EE7EE69C"/>
    <w:lvl w:ilvl="0" w:tplc="2B8C20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22D4D1E"/>
    <w:multiLevelType w:val="hybridMultilevel"/>
    <w:tmpl w:val="E86638D8"/>
    <w:lvl w:ilvl="0" w:tplc="29F02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25C91"/>
    <w:multiLevelType w:val="hybridMultilevel"/>
    <w:tmpl w:val="576C3CD2"/>
    <w:lvl w:ilvl="0" w:tplc="709C8A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94C15F5"/>
    <w:multiLevelType w:val="hybridMultilevel"/>
    <w:tmpl w:val="9CFA93DC"/>
    <w:lvl w:ilvl="0" w:tplc="29F02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633690"/>
    <w:multiLevelType w:val="hybridMultilevel"/>
    <w:tmpl w:val="C4C2E792"/>
    <w:lvl w:ilvl="0" w:tplc="1E842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94349D"/>
    <w:multiLevelType w:val="hybridMultilevel"/>
    <w:tmpl w:val="CDC48776"/>
    <w:lvl w:ilvl="0" w:tplc="CEE01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BF6099"/>
    <w:multiLevelType w:val="hybridMultilevel"/>
    <w:tmpl w:val="382A088A"/>
    <w:lvl w:ilvl="0" w:tplc="9F7CF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26D21"/>
    <w:rsid w:val="00003E56"/>
    <w:rsid w:val="00010808"/>
    <w:rsid w:val="00012373"/>
    <w:rsid w:val="00015DD4"/>
    <w:rsid w:val="00033E79"/>
    <w:rsid w:val="00034145"/>
    <w:rsid w:val="00036A80"/>
    <w:rsid w:val="00037D34"/>
    <w:rsid w:val="0004355A"/>
    <w:rsid w:val="00043F06"/>
    <w:rsid w:val="00044841"/>
    <w:rsid w:val="000455A5"/>
    <w:rsid w:val="000465AD"/>
    <w:rsid w:val="000501E4"/>
    <w:rsid w:val="00051C33"/>
    <w:rsid w:val="0005781A"/>
    <w:rsid w:val="0006042B"/>
    <w:rsid w:val="00063DA8"/>
    <w:rsid w:val="000666FE"/>
    <w:rsid w:val="00071326"/>
    <w:rsid w:val="000731FE"/>
    <w:rsid w:val="00082BB7"/>
    <w:rsid w:val="00086587"/>
    <w:rsid w:val="00093ACE"/>
    <w:rsid w:val="00096B8A"/>
    <w:rsid w:val="000A5FB4"/>
    <w:rsid w:val="000A7FC7"/>
    <w:rsid w:val="000B0FBC"/>
    <w:rsid w:val="000B14F3"/>
    <w:rsid w:val="000C78C7"/>
    <w:rsid w:val="000D00C6"/>
    <w:rsid w:val="000D79B2"/>
    <w:rsid w:val="000D79BB"/>
    <w:rsid w:val="000E18D4"/>
    <w:rsid w:val="000E1E8F"/>
    <w:rsid w:val="000F414D"/>
    <w:rsid w:val="000F49F1"/>
    <w:rsid w:val="000F7E6B"/>
    <w:rsid w:val="0010639D"/>
    <w:rsid w:val="001076EC"/>
    <w:rsid w:val="00110DAF"/>
    <w:rsid w:val="00117E75"/>
    <w:rsid w:val="00124DB4"/>
    <w:rsid w:val="00130030"/>
    <w:rsid w:val="00136DFD"/>
    <w:rsid w:val="00144391"/>
    <w:rsid w:val="001604BD"/>
    <w:rsid w:val="00161179"/>
    <w:rsid w:val="0016272B"/>
    <w:rsid w:val="00164148"/>
    <w:rsid w:val="001700DD"/>
    <w:rsid w:val="001726D2"/>
    <w:rsid w:val="00183412"/>
    <w:rsid w:val="001950F6"/>
    <w:rsid w:val="001A2A1F"/>
    <w:rsid w:val="001A69D9"/>
    <w:rsid w:val="001B1C50"/>
    <w:rsid w:val="001B3DA8"/>
    <w:rsid w:val="001C0F31"/>
    <w:rsid w:val="001C200B"/>
    <w:rsid w:val="001C481C"/>
    <w:rsid w:val="001C48C3"/>
    <w:rsid w:val="001C77DA"/>
    <w:rsid w:val="001D369C"/>
    <w:rsid w:val="001D6E56"/>
    <w:rsid w:val="001E1889"/>
    <w:rsid w:val="001E2093"/>
    <w:rsid w:val="001E5A6C"/>
    <w:rsid w:val="001E6F43"/>
    <w:rsid w:val="001E767C"/>
    <w:rsid w:val="001E7989"/>
    <w:rsid w:val="001F0530"/>
    <w:rsid w:val="002021A3"/>
    <w:rsid w:val="002025F8"/>
    <w:rsid w:val="0020428D"/>
    <w:rsid w:val="00206CF6"/>
    <w:rsid w:val="002129B0"/>
    <w:rsid w:val="00212D9D"/>
    <w:rsid w:val="00212F70"/>
    <w:rsid w:val="00215434"/>
    <w:rsid w:val="00220737"/>
    <w:rsid w:val="00221FBB"/>
    <w:rsid w:val="00226D21"/>
    <w:rsid w:val="0023177E"/>
    <w:rsid w:val="00232B9A"/>
    <w:rsid w:val="0023611F"/>
    <w:rsid w:val="002400FB"/>
    <w:rsid w:val="0024062C"/>
    <w:rsid w:val="00241B51"/>
    <w:rsid w:val="00250E79"/>
    <w:rsid w:val="00253197"/>
    <w:rsid w:val="00254EBF"/>
    <w:rsid w:val="002600E0"/>
    <w:rsid w:val="0027052E"/>
    <w:rsid w:val="00274E0A"/>
    <w:rsid w:val="002844B1"/>
    <w:rsid w:val="0028756E"/>
    <w:rsid w:val="00296ED2"/>
    <w:rsid w:val="002A4511"/>
    <w:rsid w:val="002A61D5"/>
    <w:rsid w:val="002A650C"/>
    <w:rsid w:val="002B3CF8"/>
    <w:rsid w:val="002B6A15"/>
    <w:rsid w:val="002C34BB"/>
    <w:rsid w:val="002C4642"/>
    <w:rsid w:val="002C66A3"/>
    <w:rsid w:val="002C68BF"/>
    <w:rsid w:val="002D002E"/>
    <w:rsid w:val="002D05EA"/>
    <w:rsid w:val="002D0991"/>
    <w:rsid w:val="002D4DFC"/>
    <w:rsid w:val="002E1A5B"/>
    <w:rsid w:val="002F4923"/>
    <w:rsid w:val="002F4A6D"/>
    <w:rsid w:val="00300C5A"/>
    <w:rsid w:val="00312907"/>
    <w:rsid w:val="003224AD"/>
    <w:rsid w:val="003315AB"/>
    <w:rsid w:val="0033388B"/>
    <w:rsid w:val="00333D04"/>
    <w:rsid w:val="00335B6E"/>
    <w:rsid w:val="003431F5"/>
    <w:rsid w:val="0035284D"/>
    <w:rsid w:val="00354E3E"/>
    <w:rsid w:val="00355753"/>
    <w:rsid w:val="0036095F"/>
    <w:rsid w:val="00363B33"/>
    <w:rsid w:val="00363BF0"/>
    <w:rsid w:val="00371264"/>
    <w:rsid w:val="00371575"/>
    <w:rsid w:val="003777F4"/>
    <w:rsid w:val="00383E65"/>
    <w:rsid w:val="00385462"/>
    <w:rsid w:val="00386751"/>
    <w:rsid w:val="00387F9C"/>
    <w:rsid w:val="00390B63"/>
    <w:rsid w:val="00393BF1"/>
    <w:rsid w:val="003A723F"/>
    <w:rsid w:val="003A7686"/>
    <w:rsid w:val="003B1091"/>
    <w:rsid w:val="003B30ED"/>
    <w:rsid w:val="003B5CAF"/>
    <w:rsid w:val="003C0324"/>
    <w:rsid w:val="003C11DB"/>
    <w:rsid w:val="003D4E4D"/>
    <w:rsid w:val="003E1B17"/>
    <w:rsid w:val="003E55C9"/>
    <w:rsid w:val="003F7517"/>
    <w:rsid w:val="00400221"/>
    <w:rsid w:val="00407F75"/>
    <w:rsid w:val="0041419D"/>
    <w:rsid w:val="00414ADA"/>
    <w:rsid w:val="00420DAF"/>
    <w:rsid w:val="00422C82"/>
    <w:rsid w:val="00423CA5"/>
    <w:rsid w:val="00424130"/>
    <w:rsid w:val="00430295"/>
    <w:rsid w:val="004311FC"/>
    <w:rsid w:val="0043510F"/>
    <w:rsid w:val="00441CF6"/>
    <w:rsid w:val="004445F4"/>
    <w:rsid w:val="00452FAE"/>
    <w:rsid w:val="004556B3"/>
    <w:rsid w:val="00470830"/>
    <w:rsid w:val="004901B5"/>
    <w:rsid w:val="00491D34"/>
    <w:rsid w:val="00493964"/>
    <w:rsid w:val="004A14C4"/>
    <w:rsid w:val="004A6E84"/>
    <w:rsid w:val="004C25B9"/>
    <w:rsid w:val="004D0CC9"/>
    <w:rsid w:val="004D78A6"/>
    <w:rsid w:val="004E191E"/>
    <w:rsid w:val="004E1A25"/>
    <w:rsid w:val="004E5CD9"/>
    <w:rsid w:val="00501CF6"/>
    <w:rsid w:val="00503C61"/>
    <w:rsid w:val="00511032"/>
    <w:rsid w:val="0051639A"/>
    <w:rsid w:val="00522B3E"/>
    <w:rsid w:val="00527B1C"/>
    <w:rsid w:val="00533A2C"/>
    <w:rsid w:val="00533DDB"/>
    <w:rsid w:val="005441D2"/>
    <w:rsid w:val="00546569"/>
    <w:rsid w:val="00552EE5"/>
    <w:rsid w:val="0055705B"/>
    <w:rsid w:val="00557584"/>
    <w:rsid w:val="00557662"/>
    <w:rsid w:val="0056127D"/>
    <w:rsid w:val="00562E1F"/>
    <w:rsid w:val="00566852"/>
    <w:rsid w:val="00567C48"/>
    <w:rsid w:val="005804BA"/>
    <w:rsid w:val="00582CED"/>
    <w:rsid w:val="00583457"/>
    <w:rsid w:val="00592D93"/>
    <w:rsid w:val="005B4A29"/>
    <w:rsid w:val="005C32D8"/>
    <w:rsid w:val="005D377B"/>
    <w:rsid w:val="005E5B1C"/>
    <w:rsid w:val="005E72F4"/>
    <w:rsid w:val="00600273"/>
    <w:rsid w:val="0060786A"/>
    <w:rsid w:val="00613324"/>
    <w:rsid w:val="0061570F"/>
    <w:rsid w:val="00616830"/>
    <w:rsid w:val="00616950"/>
    <w:rsid w:val="00625BBE"/>
    <w:rsid w:val="00627BFB"/>
    <w:rsid w:val="00636104"/>
    <w:rsid w:val="00640C81"/>
    <w:rsid w:val="0064642F"/>
    <w:rsid w:val="006469AE"/>
    <w:rsid w:val="006608F0"/>
    <w:rsid w:val="00660E80"/>
    <w:rsid w:val="00662616"/>
    <w:rsid w:val="006919C9"/>
    <w:rsid w:val="006A1AE0"/>
    <w:rsid w:val="006A2CE0"/>
    <w:rsid w:val="006A31DE"/>
    <w:rsid w:val="006A376F"/>
    <w:rsid w:val="006B49E9"/>
    <w:rsid w:val="006B4E4B"/>
    <w:rsid w:val="006B5EEA"/>
    <w:rsid w:val="006B606D"/>
    <w:rsid w:val="006B68EF"/>
    <w:rsid w:val="006C2E5E"/>
    <w:rsid w:val="006C6D23"/>
    <w:rsid w:val="006E05D7"/>
    <w:rsid w:val="006F0B89"/>
    <w:rsid w:val="006F4C9E"/>
    <w:rsid w:val="00705783"/>
    <w:rsid w:val="00712DC6"/>
    <w:rsid w:val="00713851"/>
    <w:rsid w:val="007151DC"/>
    <w:rsid w:val="0071544E"/>
    <w:rsid w:val="00720966"/>
    <w:rsid w:val="00725775"/>
    <w:rsid w:val="00736CC6"/>
    <w:rsid w:val="007521CF"/>
    <w:rsid w:val="00757652"/>
    <w:rsid w:val="00765748"/>
    <w:rsid w:val="00765F5B"/>
    <w:rsid w:val="007741FF"/>
    <w:rsid w:val="00786855"/>
    <w:rsid w:val="00791E81"/>
    <w:rsid w:val="007A126F"/>
    <w:rsid w:val="007A13CF"/>
    <w:rsid w:val="007A1402"/>
    <w:rsid w:val="007A31B4"/>
    <w:rsid w:val="007A5961"/>
    <w:rsid w:val="007A597D"/>
    <w:rsid w:val="007A7259"/>
    <w:rsid w:val="007D66D6"/>
    <w:rsid w:val="007D7A63"/>
    <w:rsid w:val="007E0071"/>
    <w:rsid w:val="007F376B"/>
    <w:rsid w:val="007F4AC5"/>
    <w:rsid w:val="007F5910"/>
    <w:rsid w:val="00806ACC"/>
    <w:rsid w:val="00813561"/>
    <w:rsid w:val="00814508"/>
    <w:rsid w:val="00822B9A"/>
    <w:rsid w:val="008236B9"/>
    <w:rsid w:val="0082433C"/>
    <w:rsid w:val="00826025"/>
    <w:rsid w:val="00830F7D"/>
    <w:rsid w:val="00836E16"/>
    <w:rsid w:val="0084154E"/>
    <w:rsid w:val="0084477A"/>
    <w:rsid w:val="00854035"/>
    <w:rsid w:val="00860ACE"/>
    <w:rsid w:val="0086457B"/>
    <w:rsid w:val="00873363"/>
    <w:rsid w:val="00880895"/>
    <w:rsid w:val="00881D08"/>
    <w:rsid w:val="00882A1C"/>
    <w:rsid w:val="00883C4F"/>
    <w:rsid w:val="00890C90"/>
    <w:rsid w:val="00892212"/>
    <w:rsid w:val="00892771"/>
    <w:rsid w:val="008A1382"/>
    <w:rsid w:val="008A1AF9"/>
    <w:rsid w:val="008A4AD0"/>
    <w:rsid w:val="008A7FDA"/>
    <w:rsid w:val="008B1118"/>
    <w:rsid w:val="008B3DD9"/>
    <w:rsid w:val="008B4A91"/>
    <w:rsid w:val="008B6DCD"/>
    <w:rsid w:val="008B7B3A"/>
    <w:rsid w:val="008D1BB2"/>
    <w:rsid w:val="008D269C"/>
    <w:rsid w:val="008E1B8A"/>
    <w:rsid w:val="008E3920"/>
    <w:rsid w:val="008E4767"/>
    <w:rsid w:val="008F1C5D"/>
    <w:rsid w:val="00914432"/>
    <w:rsid w:val="00923B7D"/>
    <w:rsid w:val="009244DB"/>
    <w:rsid w:val="00924DFD"/>
    <w:rsid w:val="009269B7"/>
    <w:rsid w:val="00933438"/>
    <w:rsid w:val="009342BB"/>
    <w:rsid w:val="009407E0"/>
    <w:rsid w:val="009436AB"/>
    <w:rsid w:val="009505DC"/>
    <w:rsid w:val="00950FF7"/>
    <w:rsid w:val="00953B4E"/>
    <w:rsid w:val="00955ACD"/>
    <w:rsid w:val="00966BA0"/>
    <w:rsid w:val="00971A5D"/>
    <w:rsid w:val="009928AD"/>
    <w:rsid w:val="00996BD1"/>
    <w:rsid w:val="009A0302"/>
    <w:rsid w:val="009A0E35"/>
    <w:rsid w:val="009A206F"/>
    <w:rsid w:val="009B5485"/>
    <w:rsid w:val="009B71A7"/>
    <w:rsid w:val="009C04DC"/>
    <w:rsid w:val="009C08CA"/>
    <w:rsid w:val="009C39AA"/>
    <w:rsid w:val="009C6AA4"/>
    <w:rsid w:val="009D1762"/>
    <w:rsid w:val="009D2ED1"/>
    <w:rsid w:val="009D3FDD"/>
    <w:rsid w:val="009E3CDA"/>
    <w:rsid w:val="009F159C"/>
    <w:rsid w:val="009F4A33"/>
    <w:rsid w:val="009F5FEA"/>
    <w:rsid w:val="009F6A06"/>
    <w:rsid w:val="009F718D"/>
    <w:rsid w:val="00A17C1F"/>
    <w:rsid w:val="00A213CB"/>
    <w:rsid w:val="00A30CDA"/>
    <w:rsid w:val="00A43874"/>
    <w:rsid w:val="00A43C3C"/>
    <w:rsid w:val="00A47EEF"/>
    <w:rsid w:val="00A52D48"/>
    <w:rsid w:val="00A555E5"/>
    <w:rsid w:val="00A609CC"/>
    <w:rsid w:val="00A66AFE"/>
    <w:rsid w:val="00A7037B"/>
    <w:rsid w:val="00A72F1C"/>
    <w:rsid w:val="00A74A40"/>
    <w:rsid w:val="00A755A2"/>
    <w:rsid w:val="00A77106"/>
    <w:rsid w:val="00A772BB"/>
    <w:rsid w:val="00A827F5"/>
    <w:rsid w:val="00A82C50"/>
    <w:rsid w:val="00AA5198"/>
    <w:rsid w:val="00AB1801"/>
    <w:rsid w:val="00AB19B5"/>
    <w:rsid w:val="00AB4C67"/>
    <w:rsid w:val="00AB4D9C"/>
    <w:rsid w:val="00AB713D"/>
    <w:rsid w:val="00AD209F"/>
    <w:rsid w:val="00AE1CD3"/>
    <w:rsid w:val="00AE685E"/>
    <w:rsid w:val="00AF2246"/>
    <w:rsid w:val="00AF37F6"/>
    <w:rsid w:val="00AF41FF"/>
    <w:rsid w:val="00AF7EF1"/>
    <w:rsid w:val="00B004DD"/>
    <w:rsid w:val="00B02574"/>
    <w:rsid w:val="00B12A36"/>
    <w:rsid w:val="00B131BC"/>
    <w:rsid w:val="00B176E6"/>
    <w:rsid w:val="00B17C84"/>
    <w:rsid w:val="00B32E4B"/>
    <w:rsid w:val="00B404B7"/>
    <w:rsid w:val="00B50F76"/>
    <w:rsid w:val="00B57202"/>
    <w:rsid w:val="00B61891"/>
    <w:rsid w:val="00B64177"/>
    <w:rsid w:val="00B64D96"/>
    <w:rsid w:val="00B74A08"/>
    <w:rsid w:val="00B74AF2"/>
    <w:rsid w:val="00B95BF3"/>
    <w:rsid w:val="00BA18F2"/>
    <w:rsid w:val="00BB39EC"/>
    <w:rsid w:val="00BB7EAE"/>
    <w:rsid w:val="00BC0D87"/>
    <w:rsid w:val="00BC35BD"/>
    <w:rsid w:val="00BD077D"/>
    <w:rsid w:val="00BD2522"/>
    <w:rsid w:val="00BD581E"/>
    <w:rsid w:val="00BE19EE"/>
    <w:rsid w:val="00BF135E"/>
    <w:rsid w:val="00BF382F"/>
    <w:rsid w:val="00BF384C"/>
    <w:rsid w:val="00BF62D4"/>
    <w:rsid w:val="00C21CB5"/>
    <w:rsid w:val="00C220C1"/>
    <w:rsid w:val="00C256EB"/>
    <w:rsid w:val="00C3310D"/>
    <w:rsid w:val="00C469AE"/>
    <w:rsid w:val="00C5145F"/>
    <w:rsid w:val="00C60A5A"/>
    <w:rsid w:val="00C66EA0"/>
    <w:rsid w:val="00C7208F"/>
    <w:rsid w:val="00C740CD"/>
    <w:rsid w:val="00C83B21"/>
    <w:rsid w:val="00C92570"/>
    <w:rsid w:val="00CA0703"/>
    <w:rsid w:val="00CA1FD8"/>
    <w:rsid w:val="00CA55F9"/>
    <w:rsid w:val="00CA772D"/>
    <w:rsid w:val="00CB27CD"/>
    <w:rsid w:val="00CB3002"/>
    <w:rsid w:val="00CC07FB"/>
    <w:rsid w:val="00CC125E"/>
    <w:rsid w:val="00CD275A"/>
    <w:rsid w:val="00CD27BC"/>
    <w:rsid w:val="00CD2D6A"/>
    <w:rsid w:val="00CD6728"/>
    <w:rsid w:val="00CE1E93"/>
    <w:rsid w:val="00CE3189"/>
    <w:rsid w:val="00CE6421"/>
    <w:rsid w:val="00CF0730"/>
    <w:rsid w:val="00CF225A"/>
    <w:rsid w:val="00CF33C5"/>
    <w:rsid w:val="00CF59A4"/>
    <w:rsid w:val="00CF7995"/>
    <w:rsid w:val="00D111DA"/>
    <w:rsid w:val="00D13FCA"/>
    <w:rsid w:val="00D1600D"/>
    <w:rsid w:val="00D210FE"/>
    <w:rsid w:val="00D2115B"/>
    <w:rsid w:val="00D32797"/>
    <w:rsid w:val="00D35BAD"/>
    <w:rsid w:val="00D47BB3"/>
    <w:rsid w:val="00D568E5"/>
    <w:rsid w:val="00D57D42"/>
    <w:rsid w:val="00D6751A"/>
    <w:rsid w:val="00D73007"/>
    <w:rsid w:val="00D734EF"/>
    <w:rsid w:val="00D80C2B"/>
    <w:rsid w:val="00D93A27"/>
    <w:rsid w:val="00DA0BA3"/>
    <w:rsid w:val="00DA2524"/>
    <w:rsid w:val="00DA7ED3"/>
    <w:rsid w:val="00DB04FA"/>
    <w:rsid w:val="00DB3013"/>
    <w:rsid w:val="00DB75D5"/>
    <w:rsid w:val="00DD0952"/>
    <w:rsid w:val="00DD69AE"/>
    <w:rsid w:val="00DE6050"/>
    <w:rsid w:val="00DE6A0A"/>
    <w:rsid w:val="00DF1CCA"/>
    <w:rsid w:val="00DF21AA"/>
    <w:rsid w:val="00DF220C"/>
    <w:rsid w:val="00DF3E59"/>
    <w:rsid w:val="00DF450F"/>
    <w:rsid w:val="00E175B0"/>
    <w:rsid w:val="00E23651"/>
    <w:rsid w:val="00E35D71"/>
    <w:rsid w:val="00E529F3"/>
    <w:rsid w:val="00E70BC4"/>
    <w:rsid w:val="00E76E16"/>
    <w:rsid w:val="00E84479"/>
    <w:rsid w:val="00E8772A"/>
    <w:rsid w:val="00E95B4D"/>
    <w:rsid w:val="00EB34D8"/>
    <w:rsid w:val="00EB599B"/>
    <w:rsid w:val="00EC29EB"/>
    <w:rsid w:val="00EC3F63"/>
    <w:rsid w:val="00EC6B8B"/>
    <w:rsid w:val="00ED165B"/>
    <w:rsid w:val="00ED5598"/>
    <w:rsid w:val="00EE3398"/>
    <w:rsid w:val="00EE4338"/>
    <w:rsid w:val="00EE4530"/>
    <w:rsid w:val="00EE7E89"/>
    <w:rsid w:val="00EF27A3"/>
    <w:rsid w:val="00F07488"/>
    <w:rsid w:val="00F1325F"/>
    <w:rsid w:val="00F17630"/>
    <w:rsid w:val="00F21B1E"/>
    <w:rsid w:val="00F21D66"/>
    <w:rsid w:val="00F2610B"/>
    <w:rsid w:val="00F264F6"/>
    <w:rsid w:val="00F27D45"/>
    <w:rsid w:val="00F3164F"/>
    <w:rsid w:val="00F419B5"/>
    <w:rsid w:val="00F503C2"/>
    <w:rsid w:val="00F55BC4"/>
    <w:rsid w:val="00F608C8"/>
    <w:rsid w:val="00F60DD9"/>
    <w:rsid w:val="00F61032"/>
    <w:rsid w:val="00F620EE"/>
    <w:rsid w:val="00F713D6"/>
    <w:rsid w:val="00F71C9E"/>
    <w:rsid w:val="00F77619"/>
    <w:rsid w:val="00F936D6"/>
    <w:rsid w:val="00F95AC5"/>
    <w:rsid w:val="00FA1F20"/>
    <w:rsid w:val="00FA5089"/>
    <w:rsid w:val="00FA776D"/>
    <w:rsid w:val="00FB5B53"/>
    <w:rsid w:val="00FC1D7A"/>
    <w:rsid w:val="00FC6EFD"/>
    <w:rsid w:val="00FD3273"/>
    <w:rsid w:val="00FD5162"/>
    <w:rsid w:val="00FE5788"/>
    <w:rsid w:val="00FE6648"/>
    <w:rsid w:val="00F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94"/>
        <o:r id="V:Rule5" type="connector" idref="#_x0000_s1093"/>
        <o:r id="V:Rule6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41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51639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1639A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51639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51639A"/>
    <w:rPr>
      <w:rFonts w:cs="Angsana New"/>
      <w:szCs w:val="40"/>
    </w:rPr>
  </w:style>
  <w:style w:type="table" w:styleId="a8">
    <w:name w:val="Table Grid"/>
    <w:basedOn w:val="a1"/>
    <w:uiPriority w:val="59"/>
    <w:rsid w:val="0025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E49A-116C-465B-B25F-ED0BDC64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22</Pages>
  <Words>7179</Words>
  <Characters>40922</Characters>
  <Application>Microsoft Office Word</Application>
  <DocSecurity>0</DocSecurity>
  <Lines>341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Plan</cp:lastModifiedBy>
  <cp:revision>398</cp:revision>
  <dcterms:created xsi:type="dcterms:W3CDTF">2019-11-19T03:56:00Z</dcterms:created>
  <dcterms:modified xsi:type="dcterms:W3CDTF">2020-03-20T08:53:00Z</dcterms:modified>
</cp:coreProperties>
</file>