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7163B" w:rsidRPr="0007163B" w:rsidTr="000716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7163B"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5A45EB9" wp14:editId="6DD2CF5F">
                      <wp:extent cx="307340" cy="30734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777E5" id="สี่เหลี่ยมผืนผ้า 1" o:spid="_x0000_s1026" alt="/EGPRestService/egpmaster/getImagesLogo?filelogo=krut100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1JHG7GgMAACMGAAAOAAAAAAAAAAAAAAAAAC4C&#10;AABkcnMvZTJvRG9jLnhtbFBLAQItABQABgAIAAAAIQDrxsCk2QAAAAMBAAAPAAAAAAAAAAAAAAAA&#10;AHQ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163B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ประกาศองค์การบริหารส่วนตำบลน้ำตาล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จ้างโครงการลอกกำจัดวัชพืช ล้มคันดินและต้นไม้ พร้อมปรับปรุงภูมิทัศน์ บริเวณคลองชลประทานชัยนาท - ป่าสัก หมู่ที่ ๑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 เริ่มจากถนนสาย</w:t>
            </w:r>
            <w:proofErr w:type="spellStart"/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เอเซีย</w:t>
            </w:r>
            <w:proofErr w:type="spellEnd"/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(สถานีท่อก๊าซ)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07163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ถึง ประตูน้ำ หมู่ที่ ๑๐ ตำบลน้ำตาล อำเภออินทร์บุรี จังหวัดสิงห์บุรี โดยวิธีเฉพาะเจาะจง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07163B" w:rsidRPr="0007163B" w:rsidTr="000716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องค์การบริหารส่วนตำบลน้ำตาล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จ้างโครงการลอกกำจัดวัชพืช ล้มคันดินและต้นไม้ พร้อมปรับปรุงภูมิทัศน์ บริเวณคลองชลประทานชัยนาท - ป่าสัก หมู่ที่ ๑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เริ่มจากถนนสาย</w:t>
            </w:r>
            <w:proofErr w:type="spellStart"/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เอเซีย</w:t>
            </w:r>
            <w:proofErr w:type="spellEnd"/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(สถานีท่อก๊าซ) ถึง ประตูน้ำ หมู่ที่ ๑๐ ตำบลน้ำตาล อำเภออินทร์บุรี จังหวัดสิงห์บุรี โดยวิธีเฉพาะเจาะจง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โครงการลอกกำจัดวัชพืช ล้มคันดินและต้นไม้ พร้อมปรับปรุงภูมิทัศน์ บริเวณคลองชลประทานชัยนาท - ป่าสัก หมู่ที่ ๑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เริ่มจากถนนสาย</w:t>
            </w:r>
            <w:proofErr w:type="spellStart"/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เอเซีย</w:t>
            </w:r>
            <w:proofErr w:type="spellEnd"/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(สถานีท่อก๊าซ) ถึง ประตูน้ำ หมู่ที่ ๑๐ จำนวน ๑ แห่ง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นางสาววาสนา พรมมา (ส่งออก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ขายส่ง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ผู้ผลิต)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๓๙๖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สามแสนเก้าหมื่นหกพันบาทถ้วน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7163B" w:rsidRPr="0007163B" w:rsidTr="0007163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07163B" w:rsidRPr="0007163B" w:rsidTr="0007163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 </w:t>
            </w:r>
            <w:r w:rsidRPr="0007163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 กรกฎาคม พ.ศ. ๒๕๖๒</w:t>
            </w:r>
          </w:p>
        </w:tc>
      </w:tr>
      <w:tr w:rsidR="0007163B" w:rsidRPr="0007163B" w:rsidTr="0007163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7163B" w:rsidRPr="0007163B" w:rsidTr="0007163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7163B" w:rsidRPr="0007163B" w:rsidTr="0007163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63B" w:rsidRPr="0007163B" w:rsidRDefault="0007163B" w:rsidP="0007163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4"/>
            </w:tblGrid>
            <w:tr w:rsidR="0007163B" w:rsidRPr="000716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163B" w:rsidRPr="0007163B" w:rsidRDefault="0007163B" w:rsidP="000716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 w:rsidRPr="0007163B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6B5CBB3C" wp14:editId="5F87E8BA">
                        <wp:extent cx="776019" cy="444500"/>
                        <wp:effectExtent l="0" t="0" r="5080" b="0"/>
                        <wp:docPr id="3" name="รูปภาพ 3" descr="D:\รวมงานจั๊บ\ลายเซ็น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รวมงานจั๊บ\ลายเซ็น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467" cy="467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163B" w:rsidRPr="000716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163B" w:rsidRPr="0007163B" w:rsidRDefault="0007163B" w:rsidP="000716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นางศรีไท </w:t>
                  </w:r>
                  <w:proofErr w:type="spellStart"/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</w:t>
                  </w:r>
                  <w:proofErr w:type="spellStart"/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สุทธิ์</w:t>
                  </w:r>
                  <w:proofErr w:type="spellEnd"/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07163B" w:rsidRPr="000716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163B" w:rsidRPr="0007163B" w:rsidRDefault="0007163B" w:rsidP="000716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นายกองค์การบริหารส่วนตำบลน้ำตาล</w:t>
                  </w:r>
                </w:p>
              </w:tc>
            </w:tr>
            <w:tr w:rsidR="0007163B" w:rsidRPr="000716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163B" w:rsidRPr="0007163B" w:rsidRDefault="0007163B" w:rsidP="000716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07163B" w:rsidRPr="0007163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163B" w:rsidRPr="0007163B" w:rsidRDefault="0007163B" w:rsidP="0007163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7163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7163B" w:rsidRPr="0007163B" w:rsidRDefault="0007163B" w:rsidP="000716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CB286C" w:rsidRPr="0007163B" w:rsidRDefault="0007163B">
      <w:bookmarkStart w:id="0" w:name="_GoBack"/>
      <w:r w:rsidRPr="00A1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7959543" wp14:editId="108BE975">
            <wp:simplePos x="0" y="0"/>
            <wp:positionH relativeFrom="column">
              <wp:posOffset>2217674</wp:posOffset>
            </wp:positionH>
            <wp:positionV relativeFrom="paragraph">
              <wp:posOffset>-6550228</wp:posOffset>
            </wp:positionV>
            <wp:extent cx="962167" cy="1030406"/>
            <wp:effectExtent l="0" t="0" r="0" b="0"/>
            <wp:wrapNone/>
            <wp:docPr id="4" name="รูปภาพ 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10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286C" w:rsidRPr="000716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3B"/>
    <w:rsid w:val="0007163B"/>
    <w:rsid w:val="00CB286C"/>
    <w:rsid w:val="00D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E11CF-7073-4273-A099-3F818F8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2</cp:revision>
  <dcterms:created xsi:type="dcterms:W3CDTF">2019-07-16T15:15:00Z</dcterms:created>
  <dcterms:modified xsi:type="dcterms:W3CDTF">2019-07-16T15:26:00Z</dcterms:modified>
</cp:coreProperties>
</file>