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00" w:rsidRDefault="00CA3600">
      <w:pPr>
        <w:rPr>
          <w:rFonts w:ascii="TH SarabunIT๙" w:hAnsi="TH SarabunIT๙" w:cs="TH SarabunIT๙"/>
        </w:rPr>
      </w:pPr>
    </w:p>
    <w:p w:rsidR="00CA3600" w:rsidRDefault="00CA3600">
      <w:pPr>
        <w:rPr>
          <w:rFonts w:ascii="TH SarabunIT๙" w:hAnsi="TH SarabunIT๙" w:cs="TH SarabunIT๙"/>
        </w:rPr>
      </w:pPr>
    </w:p>
    <w:p w:rsidR="00CA3600" w:rsidRDefault="00CA3600">
      <w:pPr>
        <w:spacing w:after="0" w:line="240" w:lineRule="auto"/>
        <w:rPr>
          <w:rFonts w:ascii="TH SarabunIT๙" w:hAnsi="TH SarabunIT๙" w:cs="TH SarabunIT๙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1526540" cy="15900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/>
          <w:sz w:val="44"/>
          <w:szCs w:val="44"/>
          <w:cs/>
          <w:lang w:val="th-TH"/>
        </w:rPr>
        <w:t>นโยบายและกลยุทธ์</w:t>
      </w:r>
      <w:r>
        <w:rPr>
          <w:rFonts w:ascii="TH SarabunIT๙" w:hAnsi="TH SarabunIT๙" w:cs="TH SarabunIT๙" w:hint="cs"/>
          <w:sz w:val="44"/>
          <w:szCs w:val="44"/>
          <w:cs/>
          <w:lang w:val="th-TH"/>
        </w:rPr>
        <w:t>ด้านการบริหารและพัฒนาทรัพยากรบุคคล</w:t>
      </w: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  <w:lang w:val="th-TH"/>
        </w:rPr>
        <w:t xml:space="preserve">ระยะเวลา </w:t>
      </w:r>
      <w:r>
        <w:rPr>
          <w:rFonts w:ascii="TH SarabunIT๙" w:hAnsi="TH SarabunIT๙" w:cs="TH SarabunIT๙"/>
          <w:sz w:val="44"/>
          <w:szCs w:val="44"/>
        </w:rPr>
        <w:t>3</w:t>
      </w:r>
      <w:r>
        <w:rPr>
          <w:rFonts w:ascii="TH SarabunIT๙" w:hAnsi="TH SarabunIT๙" w:cs="TH SarabunIT๙"/>
          <w:sz w:val="44"/>
          <w:szCs w:val="44"/>
          <w:cs/>
        </w:rPr>
        <w:t xml:space="preserve"> </w:t>
      </w:r>
      <w:r>
        <w:rPr>
          <w:rFonts w:ascii="TH SarabunIT๙" w:hAnsi="TH SarabunIT๙" w:cs="TH SarabunIT๙"/>
          <w:sz w:val="44"/>
          <w:szCs w:val="44"/>
          <w:cs/>
          <w:lang w:val="th-TH"/>
        </w:rPr>
        <w:t xml:space="preserve">ปี </w:t>
      </w:r>
      <w:r>
        <w:rPr>
          <w:rFonts w:ascii="TH SarabunIT๙" w:hAnsi="TH SarabunIT๙" w:cs="TH SarabunIT๙"/>
          <w:sz w:val="44"/>
          <w:szCs w:val="44"/>
          <w:cs/>
        </w:rPr>
        <w:t>(</w:t>
      </w:r>
      <w:r>
        <w:rPr>
          <w:rFonts w:ascii="TH SarabunIT๙" w:hAnsi="TH SarabunIT๙" w:cs="TH SarabunIT๙"/>
          <w:sz w:val="44"/>
          <w:szCs w:val="44"/>
          <w:cs/>
          <w:lang w:val="th-TH"/>
        </w:rPr>
        <w:t>พ</w:t>
      </w:r>
      <w:r>
        <w:rPr>
          <w:rFonts w:ascii="TH SarabunIT๙" w:hAnsi="TH SarabunIT๙" w:cs="TH SarabunIT๙"/>
          <w:sz w:val="44"/>
          <w:szCs w:val="44"/>
          <w:cs/>
        </w:rPr>
        <w:t>.</w:t>
      </w:r>
      <w:r>
        <w:rPr>
          <w:rFonts w:ascii="TH SarabunIT๙" w:hAnsi="TH SarabunIT๙" w:cs="TH SarabunIT๙"/>
          <w:sz w:val="44"/>
          <w:szCs w:val="44"/>
          <w:cs/>
          <w:lang w:val="th-TH"/>
        </w:rPr>
        <w:t>ศ</w:t>
      </w:r>
      <w:r>
        <w:rPr>
          <w:rFonts w:ascii="TH SarabunIT๙" w:hAnsi="TH SarabunIT๙" w:cs="TH SarabunIT๙"/>
          <w:sz w:val="44"/>
          <w:szCs w:val="44"/>
          <w:cs/>
        </w:rPr>
        <w:t xml:space="preserve">. </w:t>
      </w:r>
      <w:r>
        <w:rPr>
          <w:rFonts w:ascii="TH SarabunIT๙" w:hAnsi="TH SarabunIT๙" w:cs="TH SarabunIT๙"/>
          <w:sz w:val="44"/>
          <w:szCs w:val="44"/>
        </w:rPr>
        <w:t>2564 – 2566)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  <w:lang w:val="th-TH"/>
        </w:rPr>
        <w:t>องค์การบริหารส่วนตำบลท่าหิน</w:t>
      </w:r>
      <w:r>
        <w:rPr>
          <w:rFonts w:ascii="TH SarabunIT๙" w:hAnsi="TH SarabunIT๙" w:cs="TH SarabunIT๙" w:hint="cs"/>
          <w:sz w:val="44"/>
          <w:szCs w:val="44"/>
          <w:cs/>
          <w:lang w:val="th-TH"/>
        </w:rPr>
        <w:t>โงม</w:t>
      </w: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  <w:lang w:val="th-TH"/>
        </w:rPr>
        <w:t>อำเภอ</w:t>
      </w:r>
      <w:r>
        <w:rPr>
          <w:rFonts w:ascii="TH SarabunIT๙" w:hAnsi="TH SarabunIT๙" w:cs="TH SarabunIT๙" w:hint="cs"/>
          <w:sz w:val="44"/>
          <w:szCs w:val="44"/>
          <w:cs/>
          <w:lang w:val="th-TH"/>
        </w:rPr>
        <w:t>เมืองชัยภูมิ</w:t>
      </w:r>
      <w:r>
        <w:rPr>
          <w:rFonts w:ascii="TH SarabunIT๙" w:hAnsi="TH SarabunIT๙" w:cs="TH SarabunIT๙"/>
          <w:sz w:val="44"/>
          <w:szCs w:val="44"/>
          <w:cs/>
          <w:lang w:val="th-TH"/>
        </w:rPr>
        <w:t xml:space="preserve">  จังหวัด</w:t>
      </w:r>
      <w:r>
        <w:rPr>
          <w:rFonts w:ascii="TH SarabunIT๙" w:hAnsi="TH SarabunIT๙" w:cs="TH SarabunIT๙" w:hint="cs"/>
          <w:sz w:val="44"/>
          <w:szCs w:val="44"/>
          <w:cs/>
          <w:lang w:val="th-TH"/>
        </w:rPr>
        <w:t>ชัยภูมิ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  <w:lang w:val="th-TH"/>
        </w:rPr>
        <w:t>คำนำ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ได้ 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ท่าหินโม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ได้จัดทำแผนกลยุทธ์การบริหารทรัพยากรบุคคลขององค์การบริหารส่วนตำบล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ขึ้น  โดยได้ดำเนินการตามกรอบมาตรฐานความสำเร็จ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ด้าน  ที่สำนักงาน ก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กำหนด </w:t>
      </w:r>
    </w:p>
    <w:p w:rsidR="00CA3600" w:rsidRDefault="00CA3600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CA3600" w:rsidRDefault="00F83F1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สูงในการส่งเสริมท้องถิ่น ให้เป็นกลไกในการพัฒนาตำบลอย่างยั่งยืน</w:t>
      </w:r>
    </w:p>
    <w:p w:rsidR="00CA3600" w:rsidRDefault="00CA360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คณะทำงานการจัดการความรู้ในองค์กร </w:t>
      </w: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ท่าหินโงม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  <w:lang w:val="th-TH"/>
        </w:rPr>
        <w:t>สารบัญ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หน้า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บทนำ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การวิเคราะห์ศักยภาพของ อบต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ท่าหินโงม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พันธกิจ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นโยบายและกลยุทธ์ การบริหารงานบุคคล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5-15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การติดตามนโยบาย กลยุทธ์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16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นโยบายและกลยุทธ์</w:t>
      </w: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ด้านโครงสร้างการบริหารและการพัฒนาทรัพยากรบุคคล</w:t>
      </w: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ด้านการสร้างและพัฒนาระบบการบริหารจัดการองค์ความรู้</w:t>
      </w: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ด้านอัตรากำลังและการบริหารอัตรากำลัง</w:t>
      </w:r>
    </w:p>
    <w:p w:rsidR="00CA3600" w:rsidRDefault="00F83F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ระยะเวลา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856B9">
        <w:rPr>
          <w:rFonts w:ascii="TH SarabunIT๙" w:hAnsi="TH SarabunIT๙" w:cs="TH SarabunIT๙"/>
          <w:sz w:val="32"/>
          <w:szCs w:val="32"/>
        </w:rPr>
        <w:t>256</w:t>
      </w:r>
      <w:r w:rsidR="00A856B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856B9">
        <w:rPr>
          <w:rFonts w:ascii="TH SarabunIT๙" w:hAnsi="TH SarabunIT๙" w:cs="TH SarabunIT๙"/>
          <w:sz w:val="32"/>
          <w:szCs w:val="32"/>
        </w:rPr>
        <w:t xml:space="preserve"> – 256</w:t>
      </w:r>
      <w:r w:rsidR="00A856B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A3600" w:rsidRPr="00A856B9" w:rsidRDefault="00CA360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A3600" w:rsidRPr="00A856B9" w:rsidRDefault="00F83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บทที่ </w:t>
      </w:r>
      <w:r w:rsidRPr="00A856B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856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บทนำ</w:t>
      </w:r>
    </w:p>
    <w:p w:rsidR="00CA3600" w:rsidRPr="00A856B9" w:rsidRDefault="00F83F1E">
      <w:pPr>
        <w:spacing w:after="0" w:line="240" w:lineRule="auto"/>
        <w:rPr>
          <w:rFonts w:ascii="TH SarabunIT๙" w:eastAsia="SimSun" w:hAnsi="TH SarabunIT๙" w:cs="TH SarabunIT๙"/>
          <w:b/>
          <w:bCs/>
          <w:sz w:val="30"/>
          <w:szCs w:val="30"/>
          <w:lang w:eastAsia="zh-CN"/>
        </w:rPr>
      </w:pPr>
      <w:r w:rsidRPr="00A856B9">
        <w:rPr>
          <w:rFonts w:ascii="TH SarabunIT๙" w:eastAsia="SimSun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5BB678" wp14:editId="5C73F4B5">
                <wp:simplePos x="0" y="0"/>
                <wp:positionH relativeFrom="column">
                  <wp:posOffset>-1270</wp:posOffset>
                </wp:positionH>
                <wp:positionV relativeFrom="paragraph">
                  <wp:posOffset>142240</wp:posOffset>
                </wp:positionV>
                <wp:extent cx="2057400" cy="4572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42E23" id="สี่เหลี่ยมผืนผ้า 4" o:spid="_x0000_s1026" style="position:absolute;margin-left:-.1pt;margin-top:11.2pt;width:162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" fillcolor="silver"/>
            </w:pict>
          </mc:Fallback>
        </mc:AlternateContent>
      </w:r>
    </w:p>
    <w:p w:rsidR="00CA3600" w:rsidRDefault="00F83F1E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.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หลักการและเหตุผล</w:t>
      </w:r>
    </w:p>
    <w:p w:rsidR="00CA3600" w:rsidRDefault="00CA3600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A3600" w:rsidRDefault="00F83F1E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CA3600" w:rsidRDefault="00F83F1E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จากหลักการและเหตุผลดังกล่าว  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 จึงได้จัดทำนโยบาย 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br/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กล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ยุทธ์การบริหาร และการพัฒนาทรัพยากรบุคคล  ประจำปี พ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ศ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A856B9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ขึ้นเพื่อเป็นการกำหนดให้พนักงานส่วนตำบลทุกคนต้องได้รับการพัฒนาทุกตำแหน่ง  โดยสอดคล้องกับแผนอัตรากำลัง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ปี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ศ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="00A856B9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="00A856B9">
        <w:rPr>
          <w:rFonts w:ascii="TH SarabunIT๙" w:eastAsia="SimSun" w:hAnsi="TH SarabunIT๙" w:cs="TH SarabunIT๙"/>
          <w:sz w:val="32"/>
          <w:szCs w:val="32"/>
          <w:lang w:eastAsia="zh-CN"/>
        </w:rPr>
        <w:t>–256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และแผนพัฒนาบุคลากร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ศ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="00A856B9"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="00A856B9">
        <w:rPr>
          <w:rFonts w:ascii="TH SarabunIT๙" w:eastAsia="SimSun" w:hAnsi="TH SarabunIT๙" w:cs="TH SarabunIT๙"/>
          <w:sz w:val="32"/>
          <w:szCs w:val="32"/>
          <w:lang w:eastAsia="zh-CN"/>
        </w:rPr>
        <w:t>–256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ต่อไป</w:t>
      </w:r>
    </w:p>
    <w:p w:rsidR="00CA3600" w:rsidRDefault="00F83F1E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057400" cy="4572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สี่เหลี่ยมผืนผ้า 3" o:spid="_x0000_s1026" o:spt="1" style="position:absolute;left:0pt;margin-left:0pt;margin-top:15.9pt;height:36pt;width:162pt;z-index:-251657216;mso-width-relative:page;mso-height-relative:page;" fillcolor="#C0C0C0" filled="t" stroked="t" coordsize="21600,21600" o:gfxdata="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sGoAzW&#10;AAAABwEAAA8AAAAAAAAAAQAgAAAAIgAAAGRycy9kb3ducmV2LnhtbFBLAQIUABQAAAAIAIdO4kC1&#10;K+ypWwIAAJkEAAAOAAAAAAAAAAEAIAAAACU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CA3600" w:rsidRDefault="00F83F1E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.  </w:t>
      </w:r>
      <w:r>
        <w:rPr>
          <w:rFonts w:ascii="TH SarabunIT๙" w:eastAsia="SimSun" w:hAnsi="TH SarabunIT๙" w:cs="TH SarabunIT๙"/>
          <w:b/>
          <w:bCs/>
          <w:sz w:val="40"/>
          <w:szCs w:val="40"/>
          <w:cs/>
          <w:lang w:val="th-TH" w:eastAsia="zh-CN"/>
        </w:rPr>
        <w:t xml:space="preserve">วัตถุประสงค์ </w:t>
      </w:r>
    </w:p>
    <w:p w:rsidR="00CA3600" w:rsidRDefault="00CA3600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CA3600" w:rsidRDefault="00F83F1E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A3600" w:rsidRDefault="00F83F1E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เพื่อเป็นการพัฒนาบุคลากร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และเพิ่มพูนความรู้ ทักษะ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ทัศนคติที่ดี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และวิธีการปฏิบัติงานตามลักษณะงานที่รับผิดชอบ 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เพื่อให้บุคลากรทุกคนได้รับการพัฒนาด้านคุณธ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รรมจริยธรรม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ท่าหินโงม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="00A856B9">
        <w:rPr>
          <w:rFonts w:ascii="TH SarabunIT๙" w:eastAsia="SimSun" w:hAnsi="TH SarabunIT๙" w:cs="TH SarabunIT๙" w:hint="cs"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เพื่อดำรงรักษาบุคลากรที่มีประสิทธิภาพให้อยู่คู่องค์กรต่อไป</w:t>
      </w:r>
    </w:p>
    <w:p w:rsidR="00CA3600" w:rsidRDefault="00CA360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3600" w:rsidRDefault="00F83F1E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41275</wp:posOffset>
                </wp:positionV>
                <wp:extent cx="2057400" cy="424180"/>
                <wp:effectExtent l="0" t="0" r="1905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4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A3600" w:rsidRDefault="00F83F1E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  </w:t>
                            </w:r>
                            <w:r w:rsidR="00A856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th-TH"/>
                              </w:rPr>
                              <w:t>เป้าหมาย</w:t>
                            </w:r>
                          </w:p>
                          <w:p w:rsidR="00CA3600" w:rsidRDefault="00CA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.6pt;margin-top:3.25pt;width:162pt;height:33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" fillcolor="silver">
                <v:textbox>
                  <w:txbxContent>
                    <w:p w:rsidR="00CA3600" w:rsidRDefault="00F83F1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  </w:t>
                      </w:r>
                      <w:r w:rsidR="00A856B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th-TH"/>
                        </w:rPr>
                        <w:t>เป้าหมาย</w:t>
                      </w:r>
                    </w:p>
                    <w:p w:rsidR="00CA3600" w:rsidRDefault="00CA3600"/>
                  </w:txbxContent>
                </v:textbox>
              </v:rect>
            </w:pict>
          </mc:Fallback>
        </mc:AlternateContent>
      </w:r>
    </w:p>
    <w:p w:rsidR="00CA3600" w:rsidRPr="00A856B9" w:rsidRDefault="00CA3600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CA3600" w:rsidRDefault="00CA3600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A3600" w:rsidRDefault="00F83F1E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  <w:t>3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ความคาดหวังในการบริหารทรัพยากรบุคคลขององค์การบริหารส่วนตำบล</w:t>
      </w:r>
      <w:r w:rsidR="00A856B9"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ในระยะสั้น</w:t>
      </w:r>
    </w:p>
    <w:p w:rsidR="00CA3600" w:rsidRDefault="00F83F1E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>ของผู้บริหาร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พนักงานในองค์กรสามารถนำนโยบายของผู้บริหารไปปฏิบัติให้สำเร็จลุล่วง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A856B9" w:rsidRDefault="00A856B9" w:rsidP="00A856B9">
      <w:pPr>
        <w:spacing w:after="0" w:line="240" w:lineRule="auto"/>
        <w:ind w:right="3" w:firstLine="144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CA3600" w:rsidRDefault="00CA3600" w:rsidP="00A856B9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3600" w:rsidRDefault="00F83F1E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</w:p>
    <w:p w:rsidR="00CA3600" w:rsidRDefault="00CA360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3600" w:rsidRDefault="00F83F1E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>ของพนักงานส่วนตำบล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หลักสูตร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โครงการ  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หลักสูตร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โครงการ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องค์กรให้การสนับสนุนลูกจ้างประจำ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พนักงานจ้าง ให้ได้รับการพัฒนาในแต่ละปีอย่างน้อย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หลักสูตร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โครงการ</w:t>
      </w:r>
    </w:p>
    <w:p w:rsidR="00CA3600" w:rsidRDefault="00F83F1E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>ของประชาชน</w:t>
      </w:r>
    </w:p>
    <w:p w:rsidR="00CA3600" w:rsidRDefault="00F83F1E">
      <w:pPr>
        <w:spacing w:after="0" w:line="240" w:lineRule="auto"/>
        <w:ind w:left="1440"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พนักงานในองค์การบริหารส่วนตำบล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สามารถให้บริการประชาชนอย่าง</w:t>
      </w:r>
    </w:p>
    <w:p w:rsidR="00CA3600" w:rsidRDefault="00F83F1E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รวดเร็ว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พนักงานองค์การบริหารส่วนตำบล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CA3600" w:rsidRDefault="00CA3600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CA3600" w:rsidRDefault="00F83F1E">
      <w:pPr>
        <w:spacing w:after="0" w:line="240" w:lineRule="auto"/>
        <w:ind w:right="-495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  <w:t>3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A856B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th-TH"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ความคาดหวังในการบริหารทรัพยากรบุคคลขององค์การบริหารส่วนตำบล</w:t>
      </w:r>
      <w:r w:rsidR="00A856B9"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ในระยะยาว</w:t>
      </w:r>
    </w:p>
    <w:p w:rsidR="00CA3600" w:rsidRDefault="00F83F1E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>ของผู้บริหาร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องค์การบริหารส่วนตำบล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องค์การบริหารส่วนตำบล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 สามารถปฏิบัติงานสู่ความ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เป็นเลิศในด้านการบริหารจัดการ</w:t>
      </w:r>
    </w:p>
    <w:p w:rsidR="00CA3600" w:rsidRDefault="00F83F1E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>ของพนักงานส่วนตำบล</w:t>
      </w:r>
    </w:p>
    <w:p w:rsidR="00CA3600" w:rsidRDefault="00F83F1E">
      <w:pPr>
        <w:numPr>
          <w:ilvl w:val="0"/>
          <w:numId w:val="1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องค์การบริหารส่วนตำบล</w:t>
      </w:r>
      <w:r w:rsidR="00A856B9"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ท่าหินโงม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  เป็นองค์กรที่น่าอยู่</w:t>
      </w:r>
    </w:p>
    <w:p w:rsidR="00CA3600" w:rsidRDefault="00F83F1E">
      <w:pPr>
        <w:numPr>
          <w:ilvl w:val="0"/>
          <w:numId w:val="1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CA3600" w:rsidRDefault="00F83F1E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>ของประชาชน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องค์กรมีการบริหารจัดการที่ดี  มีความโปร่งใสในการบริหารงาน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องค์กรสามารถเป็นที่พึ่งของประชาชนในพื้นที่ได้อย่างดียิ่ง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 xml:space="preserve">องค์กรสามารถทำงานตอบสนองความต้องการของประชาชนได้  </w:t>
      </w:r>
    </w:p>
    <w:p w:rsidR="00CA3600" w:rsidRDefault="00F83F1E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>
        <w:rPr>
          <w:rFonts w:ascii="TH SarabunIT๙" w:eastAsia="SimSun" w:hAnsi="TH SarabunIT๙" w:cs="TH SarabunIT๙"/>
          <w:sz w:val="32"/>
          <w:szCs w:val="32"/>
          <w:cs/>
          <w:lang w:val="th-TH" w:eastAsia="zh-CN"/>
        </w:rPr>
        <w:t>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CA3600" w:rsidRDefault="00CA3600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3600" w:rsidRDefault="00CA360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3600" w:rsidRDefault="00F83F1E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CA3600" w:rsidRPr="00A856B9" w:rsidRDefault="00F83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บทที่ </w:t>
      </w:r>
      <w:r w:rsidRPr="00A856B9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A3600" w:rsidRPr="00A856B9" w:rsidRDefault="00F83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การวิเคราะห์ศักยภาพขององค์การบริหารส่วนตำบล</w:t>
      </w:r>
      <w:r w:rsidR="00A856B9"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ท่าหินโงม</w:t>
      </w:r>
    </w:p>
    <w:p w:rsidR="00CA3600" w:rsidRDefault="00F83F1E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th-TH" w:eastAsia="zh-CN"/>
        </w:rPr>
        <w:t xml:space="preserve">วิสัยทัศน์ </w:t>
      </w: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(</w:t>
      </w: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r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th-TH" w:eastAsia="zh-CN"/>
        </w:rPr>
        <w:t>การบริหารงานบุคคล</w:t>
      </w:r>
    </w:p>
    <w:p w:rsidR="00CA3600" w:rsidRDefault="00CA360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CA3600" w:rsidRDefault="00F83F1E" w:rsidP="00A856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บุคลากรขององค์การบริหารส่วนตำบล</w:t>
      </w:r>
      <w:r w:rsidR="00A856B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ท่าหินโงม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จะมีความก้าวหน้ามั่นคงในชีวิต มีความรู้ความสามารถ มีความชำนาญการในหน้าที่ มีอัธยาศัยเต็มใจให้บริการประชาชน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และประชาชนต้องได้รับ</w:t>
      </w:r>
      <w:r w:rsidR="00A856B9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ความพึงพอใจในการให้บริการของเจ้าหน้าที่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 xml:space="preserve">พันธกิจ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A3600" w:rsidRDefault="00CA360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ส่งเสริมให้บุคลากรเข้ารับการฝึกอบรมหลั</w:t>
      </w:r>
      <w:r w:rsidR="00A856B9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กสูตรต่างๆ ตามสายงานของแต่ละคน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ที่เห็นว่าเหมาะสมและเป็นประโยชน์ต่อการพัฒนาศักยภาพของบุคลากรอย่างต่อเนื่อง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การประชุมพนักงานส่วนตำ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บล</w:t>
      </w:r>
      <w:r w:rsidR="00A856B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A856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พนักงานจ้าง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การปรับปรุงขั้นตอนและระยะเวลาการปฏิบัติราชการ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การต</w:t>
      </w:r>
      <w:r w:rsidR="00A856B9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ิดตามและประเมินผลการปฏิบัติงาน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เพื่อหาแนวทางแก้ไข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และพัฒนาให้ดีขึ้น</w:t>
      </w:r>
    </w:p>
    <w:p w:rsidR="00CA3600" w:rsidRDefault="00CA36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  <w:t>ยุทธศาสตร์</w:t>
      </w:r>
    </w:p>
    <w:p w:rsidR="00CA3600" w:rsidRDefault="00CA360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จัดส่งบุคลากรเข้าร่วมการฝึกอบรมหลักสูตรต่าง ๆ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="00A856B9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จัดการประชุมพนักงานส่วนตำบล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พนักงานจ้าง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ติดตั้งอินเตอร์เน็ตความเร็วสูง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จัดซื้อเครื่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องคอมพิวเตอร์ให้เพียงพอกับการปฏิบัติงาน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โครงการลดขั้นตอนการปฏิบัติราชการ</w:t>
      </w:r>
    </w:p>
    <w:p w:rsidR="00CA3600" w:rsidRDefault="00F83F1E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  <w:t>เป้าหมายและตัวชี้วัด</w:t>
      </w:r>
    </w:p>
    <w:p w:rsidR="00CA3600" w:rsidRDefault="00CA360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CA3600" w:rsidRDefault="00F83F1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="00A856B9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พนักงานส่วนตำบล พนักงานจ้าง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และสมาชิก อบต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ได้รับการศึกษาที่สูงขึ้น</w:t>
      </w:r>
    </w:p>
    <w:p w:rsidR="00CA3600" w:rsidRDefault="00F83F1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3.</w:t>
      </w:r>
      <w:r w:rsidR="00A856B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856B9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พนักงานส่วนตำบล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พนักงานจ้าง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เกิดความคุ้นเคย ความรักและสามัคคีกันในการปฏิบัติงาน</w:t>
      </w:r>
    </w:p>
    <w:p w:rsidR="00CA3600" w:rsidRDefault="00F83F1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4.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ได้รับข้อมูลข่าวสารใหม่ๆ ทันต่อเหตุการณ์ในปัจจุบัน</w:t>
      </w:r>
    </w:p>
    <w:p w:rsidR="00CA3600" w:rsidRDefault="00F83F1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มีคอมพิวเตอร์ในการปฏิบัติงานอย่างพอเพียง</w:t>
      </w:r>
    </w:p>
    <w:p w:rsidR="00CA3600" w:rsidRDefault="00F83F1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6.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การทำงานที่รวดเร็วขึ้นทันต่อเวลา</w:t>
      </w:r>
    </w:p>
    <w:p w:rsidR="00CA3600" w:rsidRDefault="00F83F1E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องค์การบริหารส่วนตำบล</w:t>
      </w:r>
      <w:r w:rsidR="00A856B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ท่าหินโงม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 ได้ว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ิเคราะห์ศักยภาพเพื่อประเมินสถานภาพการพัฒนาและโอกาสการพัฒนาในอนาคต โดยการวิเคราะห์ใช้หลัก  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SWOT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ดังนี้</w:t>
      </w:r>
    </w:p>
    <w:p w:rsidR="00CA3600" w:rsidRDefault="00F83F1E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  <w:t>จุดแข็ง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๑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๒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มีการกำหนดส่วนราชการเหมาะสมกับงานที่ปฏิบัติ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๓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 xml:space="preserve">ส่งเสริมให้มีการใช้ระบบสารสนเทศ และ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IT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 xml:space="preserve">ให้ทันสมัยอยู่เสมอ 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๔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มีจำนวนเจ้าหน้าที่เพียงพอในการปฏิบัติงาน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๕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มีการพัฒนาศึกษาหาความรู้เพิ่มเติม</w:t>
      </w:r>
    </w:p>
    <w:p w:rsidR="00CA3600" w:rsidRDefault="00F83F1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CA3600" w:rsidRDefault="00F83F1E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  <w:cs/>
        </w:rPr>
      </w:pPr>
      <w:r>
        <w:rPr>
          <w:rFonts w:ascii="TH SarabunIT๙" w:eastAsia="Times New Roman" w:hAnsi="TH SarabunIT๙" w:cs="TH SarabunIT๙"/>
          <w:sz w:val="16"/>
          <w:szCs w:val="16"/>
        </w:rPr>
        <w:tab/>
      </w:r>
      <w:r>
        <w:rPr>
          <w:rFonts w:ascii="TH SarabunIT๙" w:eastAsia="Times New Roman" w:hAnsi="TH SarabunIT๙" w:cs="TH SarabunIT๙"/>
          <w:sz w:val="16"/>
          <w:szCs w:val="16"/>
        </w:rPr>
        <w:tab/>
      </w:r>
      <w:r>
        <w:rPr>
          <w:rFonts w:ascii="TH SarabunIT๙" w:eastAsia="Times New Roman" w:hAnsi="TH SarabunIT๙" w:cs="TH SarabunIT๙"/>
          <w:sz w:val="16"/>
          <w:szCs w:val="16"/>
        </w:rPr>
        <w:tab/>
      </w:r>
      <w:r>
        <w:rPr>
          <w:rFonts w:ascii="TH SarabunIT๙" w:eastAsia="Times New Roman" w:hAnsi="TH SarabunIT๙" w:cs="TH SarabunIT๙"/>
          <w:sz w:val="16"/>
          <w:szCs w:val="16"/>
        </w:rPr>
        <w:tab/>
      </w:r>
      <w:r>
        <w:rPr>
          <w:rFonts w:ascii="TH SarabunIT๙" w:eastAsia="Times New Roman" w:hAnsi="TH SarabunIT๙" w:cs="TH SarabunIT๙"/>
          <w:sz w:val="16"/>
          <w:szCs w:val="16"/>
        </w:rPr>
        <w:tab/>
      </w:r>
      <w:r>
        <w:rPr>
          <w:rFonts w:ascii="TH SarabunIT๙" w:eastAsia="Times New Roman" w:hAnsi="TH SarabunIT๙" w:cs="TH SarabunIT๙"/>
          <w:sz w:val="16"/>
          <w:szCs w:val="16"/>
        </w:rPr>
        <w:tab/>
      </w:r>
      <w:r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CA3600" w:rsidRDefault="00F83F1E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  <w:t>จุดอ่อน</w:t>
      </w:r>
    </w:p>
    <w:p w:rsidR="00CA3600" w:rsidRDefault="00CA3600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๑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การปฏิบัติงานภายในส่วนราชการและระหว่างภา</w:t>
      </w: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  <w:lang w:val="th-TH"/>
        </w:rPr>
        <w:t>ค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ส่วนราชการยังขาดความเชื่อมโยงเกื้อหนุนซึ่งกัน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และกัน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๒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เจ้าหน้าที่ผู้ปฏิบัติงานยังขาดความรู้ที่เป็นระบบและ เหมาะสมกับการปฏิบัติงาน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๓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๔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 xml:space="preserve">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๕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ทำงานในลักษณะใช้ความคิดส่วนตัวเป็นหลัก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A3600" w:rsidRDefault="00F83F1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  <w:t>โอกาส</w:t>
      </w:r>
    </w:p>
    <w:p w:rsidR="00CA3600" w:rsidRDefault="00CA360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CA3600" w:rsidRDefault="00F83F1E">
      <w:pPr>
        <w:spacing w:after="0" w:line="240" w:lineRule="auto"/>
        <w:ind w:firstLine="284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1.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ประชาชนร่วมมือพัฒนา อบต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</w:t>
      </w:r>
      <w:r w:rsidR="00A856B9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 xml:space="preserve">ดี  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มีความคุ้นเคยกันทั้งหมดทุกคน</w:t>
      </w:r>
    </w:p>
    <w:p w:rsidR="00CA3600" w:rsidRDefault="00F83F1E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บุคลากรมีถิ่นที่อยู่กระจายทั่วเขต  อบต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ทำให้รู้สภาพพื้นที่ ทัศนคติของประชาชนได้ดี</w:t>
      </w:r>
    </w:p>
    <w:p w:rsidR="00CA3600" w:rsidRDefault="00F83F1E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 xml:space="preserve">บุคลากรมีการพัฒนาความรู้ปริญญาตรีปริญญาโทเพิ่มขึ้น </w:t>
      </w:r>
    </w:p>
    <w:p w:rsidR="00CA3600" w:rsidRDefault="00CA3600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CA3600" w:rsidRDefault="00F83F1E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th-TH"/>
        </w:rPr>
        <w:t>อุปสรรค</w:t>
      </w:r>
    </w:p>
    <w:p w:rsidR="00CA3600" w:rsidRDefault="00CA3600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๑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ระเบียบกฎหมายไม่เอื้อต่อการปฏิบัติงาน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๒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กระแสความนิยมของต่างชาติมีผลกระทบต่อคุณภาพชีวิตของประชาชน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๓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มีความก้าวหน้าในวงแคบ</w:t>
      </w:r>
    </w:p>
    <w:p w:rsidR="00CA3600" w:rsidRDefault="00F83F1E">
      <w:pPr>
        <w:spacing w:after="0" w:line="240" w:lineRule="auto"/>
        <w:ind w:left="354" w:firstLine="36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๔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th-TH"/>
        </w:rPr>
        <w:t>บุคลากรมีภาระต้องดูแลครอบครัว และต่อสู้ปัญหาเศรษฐกิจ ทำให้มีเวลาให้ชุมชนจำกัด</w:t>
      </w:r>
    </w:p>
    <w:p w:rsidR="00CA3600" w:rsidRDefault="00CA3600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Pr="00A856B9" w:rsidRDefault="00F83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บทที่ </w:t>
      </w:r>
      <w:r w:rsidRPr="00A856B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CA3600" w:rsidRPr="00A856B9" w:rsidRDefault="00F83F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6B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นโยบาย และกลยุทธ์การบริหารงานบุคคล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นโยบายและกลยุทธ์การบริหารทรัพยากรบุคคลองค์การบริหารส่วนตำบล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ท่าหินโงม</w:t>
      </w:r>
    </w:p>
    <w:p w:rsidR="00CA3600" w:rsidRDefault="00F83F1E" w:rsidP="00A856B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บุคลากรถือว่าเป็นทรัพยากรที่เป็นปัจจัยสำคัญและมีค่ายิ่งในการขับเคลื่อนการดำเนินการขององค์กร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จึง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มีนโยบายและกลยุทธ์ด้านต่างๆ ดังนี้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A856B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นโยบายด้านการปรับปรุงโครงสร้างระบบงานและการบริหารอัตรากำลัง</w:t>
      </w:r>
    </w:p>
    <w:p w:rsidR="00CA3600" w:rsidRDefault="00F83F1E" w:rsidP="00A856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กลยุทธ์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ทบทวนและปรับปรุงโครงสร้างองค์กร ระบบงานและกรอบอัตรากำลัง ให้ส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อดคล้องกับว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สัยทัศน์ พันธกิจ และแผนการปรับบทบาทและภารกิจขององค์การบริหารส่วนตำบล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ฒนาบุคลากรและการบริหารผลตอบแทน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มีเส้นทางความก้าวหน้าของสายอาชีพ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จัดทำระบบประเมินผลการปฏิบัติงานตามผลสัมฤทธิ์ของงานและสมรรถนะหลัก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นโยบายด้านการพัฒนาบุคลากร</w:t>
      </w:r>
    </w:p>
    <w:p w:rsidR="00CA3600" w:rsidRDefault="00F83F1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และทักษะการทำงานที่เหมาะสม สอดคล้องกับสถานการณ์ ว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สัยทัศน์ และยุทธศาสตร์ขององค์กร เพื่อให้การขับเคลื่อนการดำเนินงานตามพันธกิจขององค์กรเป็นไปอย่างมีประสิทธิภาพ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กลยุทธ์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จัดทำแผนพัฒนาบุคลากรให้สอดคล้องกับบทบาทและภารกิจของ อบต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จัดทำแผนพัฒนาบุคลากรตามตำแหน่งงานและสายอาชีพตามสมรรถนะ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แผนการสืบทอดตำแหน่งและการบริหารจัดการคนดีและคนเก่งขององค์กร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ส่งเสริมให้บุคลากรยึดมั่นในวัฒนธรรมองค์กร ปฏิบัติตามจรรยาบรรณของ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อบต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นโยบายด้านการพัฒนาระบบสารสนเทศ</w:t>
      </w:r>
    </w:p>
    <w:p w:rsidR="00CA3600" w:rsidRDefault="00F83F1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ส่งเสริมสนับสนุนให้มีการนำระบบเทคโนโลยีสารส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กลยุทธ์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พัฒนาระบบฐานข้อมูลบุคลากร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ปรับปรุงและพัฒนาระบบสารสนเทศด้านการบริหารจัดการบุคลากร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นาคต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นโยบายด้านสวัสดิการ</w:t>
      </w:r>
    </w:p>
    <w:p w:rsidR="00CA3600" w:rsidRDefault="00F83F1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ให้สิ่งจูงใจ ผลประโยชน์ตอบแทนพิเศษ จัดจัดสวัสดิการความปลอดภัย อาชีวปลอดภัย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กลยุทธ์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ปรับป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รุงระบบแรงจูงใจในการปฏิบัติงาน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ปรับปรุงสภาพความปลอดภัย อาชีวอนามัย และสภาพแวดล้อมในการทำงาน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ยกย่องพนักงานที่เป็นคนเก่ง คนดีและคุณประโยชน์ให้องค์กร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ปรับปรุงระบบสวัสดิการ ผลตอบแทนพิเศษ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ปรับปรุงช่องทางการสื่อสารด้านการบริหารทรัพยากรมนุษย์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นโยบายและกลยุทธ์ด้านการบริหารและพัฒนาทรัพยากรบุคคล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คณะกรรมการจัดทำแผนอัตรากำลัง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ปี ประกอบด้วย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นายกองค์การบริหารส่วนตำบล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ประธานกรรมการ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ปลัดองค์การบริหารส่วนตำบล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กรรมการ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กรรมการ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กรรมการ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ผู้อำนวยการกองการศึกษาฯ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กรรมการ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กรรมการและเลขานุการ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ผู้ช่วยเลขานุการ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นโยบายด้านการบริหาร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ค่าและเกิดประโยชน์สูงสุด</w:t>
      </w:r>
    </w:p>
    <w:p w:rsidR="00CA3600" w:rsidRDefault="00F83F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โดยให้มีโครงสร้างส่วนราชการภายใน อบต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856B9">
        <w:rPr>
          <w:rFonts w:ascii="TH SarabunIT๙" w:hAnsi="TH SarabunIT๙" w:cs="TH SarabunIT๙"/>
          <w:sz w:val="32"/>
          <w:szCs w:val="32"/>
          <w:cs/>
          <w:lang w:val="th-TH"/>
        </w:rPr>
        <w:t>ท่าหินโงม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ดังนี้</w:t>
      </w:r>
    </w:p>
    <w:p w:rsidR="00CA3600" w:rsidRDefault="00CA360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u w:val="single"/>
          <w:cs/>
          <w:lang w:val="th-TH"/>
        </w:rPr>
        <w:t>โครงสร้าง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โครงสร้างที่ต้องกำหนดส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่ว</w:t>
      </w:r>
      <w:r w:rsidR="00A856B9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นราชการที่มีอยู่ได้แก่  สำนัก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ปลัด</w:t>
      </w:r>
      <w:r>
        <w:rPr>
          <w:rFonts w:ascii="TH SarabunIT๙" w:eastAsia="Cordia New" w:hAnsi="TH SarabunIT๙" w:cs="TH SarabunIT๙"/>
          <w:sz w:val="32"/>
          <w:szCs w:val="32"/>
          <w:cs/>
        </w:rPr>
        <w:t>,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กองคลัง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, 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กองช่าง  และกองการศึกษา ศาสนาและวัฒนธรรม  ดังนี้</w:t>
      </w:r>
    </w:p>
    <w:p w:rsidR="00CA3600" w:rsidRDefault="00CA3600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146"/>
      </w:tblGrid>
      <w:tr w:rsidR="00CA3600">
        <w:tc>
          <w:tcPr>
            <w:tcW w:w="4253" w:type="dxa"/>
            <w:vAlign w:val="center"/>
          </w:tcPr>
          <w:p w:rsidR="00CA3600" w:rsidRDefault="00F83F1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A3600">
        <w:trPr>
          <w:trHeight w:val="70"/>
        </w:trPr>
        <w:tc>
          <w:tcPr>
            <w:tcW w:w="4253" w:type="dxa"/>
            <w:tcBorders>
              <w:bottom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A856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สำนัก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ปลัด อบต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งานบริหาร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ทั่วไป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งานสารบรรณ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งานอำนวยการและข้อมูลข่าวสาร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งานบริหารงานบุคคล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งานเลือกตั้ง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งานควบคุมและส่งเสริมการท่องเที่ยว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งานกิจการการสภา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งานอื่นที่ไม่อยู่ในความรับผิดชอบ</w:t>
            </w:r>
          </w:p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1.2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งานนโยบายและแผน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งานนโยบายและแผนพัฒนา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งานวิชาการ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งานข้อมูลและการประชาสัมพันธ์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งานงบประมาณ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งานสารสนเทศและระบบคอมพิวเตอร์</w:t>
            </w:r>
          </w:p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งานกฎหมายและคดี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งานกฎหมายและคดี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งานร้องเรียนร้องทุกข์และอุทธรณ์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งานข้อบัญญัติและระเบียบ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งานการดำเนินการทางคดีและศาลปกครอง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งานระเบียบการคลัง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1.4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ป้องกันและบรรเทาสาธารณภัย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งานอำนวยการ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งานฟื้นฟู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งานศูนย์ อปพร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A856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สำนัก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ปลัด อบต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งานบริหาร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ทั่วไป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งานสารบรรณ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งานอำนวยการและข้อมูลข่าวสาร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งานบริหารงานบุคคล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งานเลือกตั้ง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งานควบคุมและส่งเสริมการท่องเที่ยว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งานกิจการการสภา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งานอื่นที่ไม่อยู่ในความรับผิดชอบ</w:t>
            </w:r>
          </w:p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1.2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งานนโยบายและแผน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งานนโยบายและแผนพัฒนา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งานวิชาการ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งานข้อมูลและการประชาสัมพันธ์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งานงบประมาณ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ารสนเทศและระบบคอมพิวเตอร์</w:t>
            </w:r>
          </w:p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งานกฎหมายและคดี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งานกฎหมายและคดี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งานร้องเรียนร้องทุกข์และอุทธรณ์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งานข้อบัญญัติและระเบียบ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งานการดำเนินการทางคดีและศาลปกครอง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งานระเบียบการคลัง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1.4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ป้องกันและบรรเทาสาธารณภัย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งานอำนวยการ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งานฟื้นฟู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งานศูนย์ อปพร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A3600" w:rsidRDefault="00CA3600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</w:p>
    <w:p w:rsidR="00CA3600" w:rsidRDefault="00CA360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CA3600" w:rsidRDefault="00CA3600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4112"/>
        <w:gridCol w:w="1148"/>
      </w:tblGrid>
      <w:tr w:rsidR="00CA3600">
        <w:tc>
          <w:tcPr>
            <w:tcW w:w="4250" w:type="dxa"/>
            <w:vAlign w:val="center"/>
          </w:tcPr>
          <w:p w:rsidR="00CA3600" w:rsidRDefault="00F83F1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โครงสร้างตามแผนอัตรากำลังปัจจุบัน</w:t>
            </w:r>
          </w:p>
        </w:tc>
        <w:tc>
          <w:tcPr>
            <w:tcW w:w="4112" w:type="dxa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โครงสร้างตามแผนอัตรากำลังใหม่</w:t>
            </w:r>
          </w:p>
        </w:tc>
        <w:tc>
          <w:tcPr>
            <w:tcW w:w="1148" w:type="dxa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A3600">
        <w:trPr>
          <w:trHeight w:val="3855"/>
        </w:trPr>
        <w:tc>
          <w:tcPr>
            <w:tcW w:w="4250" w:type="dxa"/>
          </w:tcPr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1.5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สวัสดิการและสังคม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งานผู้สูงอายุ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งานช่วยเหลือผู้ด้อยโอกาส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งานด้านสวัสดิการสังคม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1.6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สาธารณสุข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งานบริการสาธารณสุข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งานสาธารณสุขอื่น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งานบริการส่งเสริมอนามัย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งานป้องกันและบำบัดยาเสพติด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งานป้องกันและบำบำโรคเอดส์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1.7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การเกษตร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งานบริการสาธารณสุข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งานสาธารณสุขอื่น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งานบริการส่งเสริมอนามัย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งานป้องกันและบำบัดยาเสพติด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งานป้องกันและบำบัดโรคเอดส์</w:t>
            </w:r>
          </w:p>
          <w:p w:rsidR="00CA3600" w:rsidRDefault="00CA3600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</w:tcPr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1.5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สวัสดิการและสังคม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งานผู้สูงอายุ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งานช่วยเหลือผู้ด้อยโอกาส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งานด้านสวัสดิการสังคม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1.6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สาธารณสุข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งานบริการสาธารณสุข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งานสาธารณสุขอื่น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งานบริการส่งเสริมอนามัย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งานป้องกันและบำบัดยาเสพติด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งานป้องกันและบำบำโรคเอดส์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1.7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การเกษตร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งานบริการสาธารณสุข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งานสาธารณสุขอื่น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งานบริการส่งเสริมอนามัย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งานป้องกันและบำบัดยาเสพติด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งานป้องกันและบำบัดโรคเอดส์</w:t>
            </w:r>
          </w:p>
          <w:p w:rsidR="00CA3600" w:rsidRDefault="00CA3600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rPr>
          <w:trHeight w:val="3855"/>
        </w:trPr>
        <w:tc>
          <w:tcPr>
            <w:tcW w:w="4250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กองคลัง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การเงิน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งานการเงิน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งานรับเบิกจ่ายเงิน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งานจัดทำฎีกาเบิกจ่ายเงิน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งานเก็บรักษาเงิน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บัญชี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งานบัญชี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งานทะเบียนคุมการเบิกจ่าย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งานการเงินและงบทดลอง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งานงบแสดงฐานะทางการเงิน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 2.3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ทะเบียนทรัพย์สินและพัสดุ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งานทะเบียนทรัพย์สินและแผนที่ภาษี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งานพัสดุ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งานทะเบียนเบิกจ่ายวัสดุครุภัณฑ์และยานพาหนะ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กองคลัง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การเงิน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งานการเงิน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งานรับเบิกจ่ายเงิน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งานจัดทำฎีกาเบิกจ่ายเงิน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งานเก็บรักษาเงิน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บัญชี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งานบัญชี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งานทะเบียนคุมการเบิกจ่าย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งานการเงินและงบทดลอง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งานงบแสดงฐานะทางการเงิน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2.3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ทะเบียนทรัพย์สินและพัสดุ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งานทะเบียนทรัพย์สินและแผนที่ภาษี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งานพัสดุ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งานทะเบียนเบิกจ่ายวัสดุครุภัณฑ์และยานพาหนะ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rPr>
          <w:trHeight w:val="41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600">
        <w:trPr>
          <w:trHeight w:val="4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00" w:rsidRDefault="00F83F1E">
            <w:pPr>
              <w:spacing w:after="0" w:line="264" w:lineRule="auto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600">
        <w:trPr>
          <w:trHeight w:val="41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โครงสร้างตามแผนอัตรากำลังปัจจุบัน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โครงสร้างตามแผนอัตรากำลังใหม่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A3600">
        <w:trPr>
          <w:trHeight w:val="224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2.4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พัฒนาและจัดเก็บรายได้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งานภาษี ค่าธรรมเนียมและค่าใบอนุญาต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งานพัฒนารายได้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งานควบคุมและเร่งรัดรายได้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2.4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พัฒนาและจัดเก็บรายได้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งานภาษี ค่าธรรมเนียมและค่าใบอนุญาต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งานพัฒนารายได้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งานควบคุมและเร่งรัดรายได้</w:t>
            </w:r>
          </w:p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rPr>
          <w:trHeight w:val="5668"/>
        </w:trPr>
        <w:tc>
          <w:tcPr>
            <w:tcW w:w="4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กองช่าง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งานก่อสร้าง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งานก่อสร้างถนนและบูรณะ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งานก่อสร้างและบูรณะสภาพและโครงการพิเศษ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งานระบบข้อมูลและแผนที่เส้นทางคมนาคม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งานบำรุงรักษาเครื่องจักรและยานพาหนะ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ออกแบบและควบคุมอาคาร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งานสถาปัตยกรรมและมัณฑศิลป์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งานวิศวกรรม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งานประเมินราคา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งานควบคุมการก่อสร้างอาคาร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งานบริการข้อมูลและหลักเกณฑ์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งานออกแบบ</w:t>
            </w:r>
          </w:p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3.3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ประสานสาธารณูปโภค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งานประสานสาธารณูปโภคและกิจการประปา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งานขนส่งและวิศวกรรมจราจร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งานระบายน้ำ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งานจัดตกแต่งสถานที่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3.4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ผังเมือง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งานสำรวจและแผนที่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งานวางผังพัฒนาเมือง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งานควบคุมทางผังเมือง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งานจัดรูปที่ดินและฟื้นฟูผังเมือง  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กองช่อง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งานก่อสร้าง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งานก่อสร้างถนนและบูรณะ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งานก่อสร้างและบูรณะสภาพและโครงการพิเศษ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งานระบบข้อมูลและแผนที่เส้นทางคมนาคม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งานบำรุงรักษาเครื่องจักรและยานพาหนะ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ออกแบบและควบคุมอาคาร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งานสถาปัตยกรรมและมัณฑศิลป์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งานวิศวกรรม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งานประเมินราคา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งานควบคุมการก่อสร้างอาคาร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งานบริการข้อมูลและหลักเกณฑ์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งานออกแบบ</w:t>
            </w:r>
          </w:p>
          <w:p w:rsidR="00CA3600" w:rsidRDefault="00F83F1E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3.3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ประสานสาธารณูปโภค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งานประสานสาธารณูปโภคและกิจการประปา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งานขนส่งและวิศวกรรมจราจร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งานระบายน้ำ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งานจัดตกแต่งสถานที่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3.4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ผังเมือง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งานสำรวจและแผนที่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งานวางผังพัฒนาเมือง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งานควบคุมทางผังเมือง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งานจัดรูปที่ดินและฟื้นฟูผังเมือง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</w:p>
    <w:p w:rsidR="00CA3600" w:rsidRDefault="00CA3600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146"/>
      </w:tblGrid>
      <w:tr w:rsidR="00CA3600">
        <w:tc>
          <w:tcPr>
            <w:tcW w:w="4253" w:type="dxa"/>
            <w:vAlign w:val="center"/>
          </w:tcPr>
          <w:p w:rsidR="00CA3600" w:rsidRDefault="00F83F1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A3600">
        <w:trPr>
          <w:trHeight w:val="7626"/>
        </w:trPr>
        <w:tc>
          <w:tcPr>
            <w:tcW w:w="4253" w:type="dxa"/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กองการศึกษาศาสนา และวัฒนธรรม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บริหารงานการศึกษา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งานบริหารวิชาการ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งานนิเทศการศึกษา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งานลูกเสือและยุวกาชาด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ส่งเสริมการศึกษา ศาสนา และวัฒนธรรม</w:t>
            </w:r>
          </w:p>
          <w:p w:rsidR="00CA3600" w:rsidRDefault="00F83F1E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งานห้องสุมด พิพิธภัณฑ์และเครือข่ายทางการศึกษา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งานกิจการศาสนา</w:t>
            </w:r>
          </w:p>
          <w:p w:rsidR="00CA3600" w:rsidRDefault="00F83F1E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งานส่งเสริมประเพณี ศิลปะและวัฒนธรรม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งานกิจการเด็กและเยาวชน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 xml:space="preserve">งานกีฬาและนันทนาการ  </w:t>
            </w:r>
          </w:p>
          <w:p w:rsidR="00CA3600" w:rsidRDefault="00F83F1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โครงสร้างตามแผนอัตรากำลังปัจจุบัน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กิจการโรงเรียน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งานพลศึกษา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งานบริการและบำรุงสถานศึกษา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งานศูนย์พัฒนาเด็กเล็ก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กองการศึกษาศาสนา และวัฒนธรรม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4.1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บริหารงานการศึกษา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งานบริหารวิชาการ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งานนิเทศการศึกษา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งานลูกเสือและยุวกาชาด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ส่งเสริมการศึกษา ศาสนา และวัฒนธรรม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งานห้องสุมด พิพิธภัณฑ์และเครือข่ายทางการศึกษา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งานกิจการศาสนา</w:t>
            </w:r>
          </w:p>
          <w:p w:rsidR="00CA3600" w:rsidRDefault="00F83F1E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งานส่งเสริมประเพณี ศิลปะและวัฒนธรรม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งานกิจการเด็กและเยาวชน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 xml:space="preserve">งานกีฬาและนันทนาการ  </w:t>
            </w:r>
          </w:p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โครงสร้างตามแผนอัตรากำลังใหม่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val="th-TH"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  <w:lang w:val="th-TH"/>
              </w:rPr>
              <w:t>กิจการโรงเรียน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งานจัดการศึกษา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งานพลศึกษา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งานบริการและบำรุงสถานศึกษา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งานศูนย์พัฒนาเด็กเล็ก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6" w:type="dxa"/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rPr>
          <w:trHeight w:val="1336"/>
        </w:trPr>
        <w:tc>
          <w:tcPr>
            <w:tcW w:w="4253" w:type="dxa"/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หน่วยตรวจสอบภายใน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งานตรวจสอบภายใน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หน่วยตรวจสอบภายใน</w:t>
            </w:r>
          </w:p>
          <w:p w:rsidR="00CA3600" w:rsidRDefault="00F83F1E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งานตรวจสอบภายใน</w:t>
            </w:r>
          </w:p>
          <w:p w:rsidR="00CA3600" w:rsidRDefault="00CA3600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856B9" w:rsidRDefault="00A856B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856B9" w:rsidRDefault="00A856B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856B9" w:rsidRDefault="00A856B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856B9" w:rsidRDefault="00A856B9">
      <w:pPr>
        <w:spacing w:after="0" w:line="240" w:lineRule="auto"/>
        <w:ind w:left="720" w:firstLine="720"/>
        <w:rPr>
          <w:rFonts w:ascii="TH SarabunIT๙" w:eastAsia="Cordia New" w:hAnsi="TH SarabunIT๙" w:cs="TH SarabunIT๙" w:hint="cs"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นโยบายด้านอัตรากำลังและการบริหารอัตรากำลัง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บริหารกำลังคนให้สอดคล้องกับความจำเป็นตามพันธกิจ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พัฒนาระบบวางแผนและติดตามประเมินผลการใช้กำลังคน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พัฒนาผลิตภาพและความคุ้มค่าของกำลังคน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พัฒนาระบบเทคโนโลยีสารสนเทศด้านการบริหารกำลังคน โดยให้มีอัตรากำลังในแผนอัตรากำลัง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856B9">
        <w:rPr>
          <w:rFonts w:ascii="TH SarabunIT๙" w:hAnsi="TH SarabunIT๙" w:cs="TH SarabunIT๙"/>
          <w:sz w:val="32"/>
          <w:szCs w:val="32"/>
        </w:rPr>
        <w:t>256</w:t>
      </w:r>
      <w:r w:rsidR="00A856B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856B9">
        <w:rPr>
          <w:rFonts w:ascii="TH SarabunIT๙" w:hAnsi="TH SarabunIT๙" w:cs="TH SarabunIT๙"/>
          <w:sz w:val="32"/>
          <w:szCs w:val="32"/>
        </w:rPr>
        <w:t xml:space="preserve"> – 256</w:t>
      </w:r>
      <w:r w:rsidR="00A856B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ดังนี้</w:t>
      </w:r>
    </w:p>
    <w:p w:rsidR="00CA3600" w:rsidRDefault="00CA36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A3600" w:rsidRDefault="00F83F1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กรอบอัตรากำลัง  ๓ ปี ระหว่างปี   พ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๒๕๖</w:t>
      </w:r>
      <w:r w:rsidR="00A856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856B9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๒๕๖</w:t>
      </w:r>
      <w:r w:rsidR="00A856B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๕</w:t>
      </w:r>
    </w:p>
    <w:p w:rsidR="00CA3600" w:rsidRDefault="00CA3600">
      <w:pPr>
        <w:tabs>
          <w:tab w:val="left" w:pos="1418"/>
        </w:tabs>
        <w:spacing w:after="0" w:line="264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851"/>
        <w:gridCol w:w="850"/>
        <w:gridCol w:w="992"/>
        <w:gridCol w:w="850"/>
        <w:gridCol w:w="851"/>
        <w:gridCol w:w="851"/>
      </w:tblGrid>
      <w:tr w:rsidR="00CA3600">
        <w:trPr>
          <w:cantSplit/>
        </w:trPr>
        <w:tc>
          <w:tcPr>
            <w:tcW w:w="3403" w:type="dxa"/>
            <w:vMerge w:val="restart"/>
            <w:vAlign w:val="center"/>
          </w:tcPr>
          <w:p w:rsidR="00CA3600" w:rsidRDefault="00F83F1E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กรอบอัตรา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กำลังเดิม</w:t>
            </w:r>
          </w:p>
        </w:tc>
        <w:tc>
          <w:tcPr>
            <w:tcW w:w="2551" w:type="dxa"/>
            <w:gridSpan w:val="3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 xml:space="preserve">อัตราตำแหน่งที่คาดว่าจะต้องใช้ในช่วงระยะเวลา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 xml:space="preserve">เพิ่ม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ลด</w:t>
            </w:r>
          </w:p>
        </w:tc>
        <w:tc>
          <w:tcPr>
            <w:tcW w:w="851" w:type="dxa"/>
            <w:vMerge w:val="restart"/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CA3600">
        <w:trPr>
          <w:cantSplit/>
        </w:trPr>
        <w:tc>
          <w:tcPr>
            <w:tcW w:w="3403" w:type="dxa"/>
            <w:vMerge/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3600" w:rsidRDefault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CA3600" w:rsidRDefault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CA3600" w:rsidRDefault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CA3600" w:rsidRDefault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CA3600" w:rsidRDefault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Align w:val="center"/>
          </w:tcPr>
          <w:p w:rsidR="00CA3600" w:rsidRDefault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vMerge/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ปลัด อบต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นักบริหารงานท้องถิ่น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ระดับกลาง</w:t>
            </w:r>
          </w:p>
        </w:tc>
        <w:tc>
          <w:tcPr>
            <w:tcW w:w="709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A3600" w:rsidRDefault="00CA3600">
            <w:pPr>
              <w:spacing w:after="0" w:line="264" w:lineRule="auto"/>
              <w:ind w:left="-10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สำนักงานปลัด</w:t>
            </w:r>
          </w:p>
        </w:tc>
        <w:tc>
          <w:tcPr>
            <w:tcW w:w="709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หัวหน้า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สำนักปลัด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นักบริหารงานทั่วไป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นักจัดการงานทัวไป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ind w:right="-6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นักทรัพยากรบุคคล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นักวิเคราะห์นโยบายและแผน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นักพัฒนาชุมชน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ปก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เจ้าพนักงานธุรการ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 xml:space="preserve">พนักงานขับรถยนต์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th-TH"/>
              </w:rPr>
              <w:t>ทักษะ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คนงาน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ทั่วไป</w:t>
            </w:r>
          </w:p>
        </w:tc>
        <w:tc>
          <w:tcPr>
            <w:tcW w:w="709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ว่าง</w:t>
            </w:r>
          </w:p>
        </w:tc>
      </w:tr>
      <w:tr w:rsidR="00CA3600">
        <w:tc>
          <w:tcPr>
            <w:tcW w:w="3403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ผู้อำนวยการกองคลัง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นัก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บริหารงานการคลัง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นักวิชาการเงินและบัญชี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นักวิชาการจัดเก็บรายได้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ปก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ว่าง</w:t>
            </w: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เจ้าพนักงานพัสดุ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ปง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ว่าง</w:t>
            </w:r>
          </w:p>
        </w:tc>
      </w:tr>
      <w:tr w:rsidR="00CA3600">
        <w:trPr>
          <w:gridBefore w:val="1"/>
          <w:gridAfter w:val="1"/>
          <w:wBefore w:w="3403" w:type="dxa"/>
          <w:wAfter w:w="85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</w:tr>
      <w:tr w:rsidR="00CA3600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CA3600" w:rsidRDefault="00F83F1E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กรอบอัตรา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 xml:space="preserve">อัตราตำแหน่งที่คาดว่าจะต้องใช้ในช่วงระยะเวลา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ปี ข้างหน้า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 xml:space="preserve">เพิ่ม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ลด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หมายเหตุ</w:t>
            </w:r>
          </w:p>
        </w:tc>
      </w:tr>
      <w:tr w:rsidR="00A856B9">
        <w:trPr>
          <w:cantSplit/>
        </w:trPr>
        <w:tc>
          <w:tcPr>
            <w:tcW w:w="3403" w:type="dxa"/>
            <w:vMerge/>
          </w:tcPr>
          <w:p w:rsidR="00A856B9" w:rsidRDefault="00A856B9" w:rsidP="00A856B9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856B9" w:rsidRDefault="00A856B9" w:rsidP="00A856B9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856B9" w:rsidRDefault="00A856B9" w:rsidP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A856B9" w:rsidRDefault="00A856B9" w:rsidP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A856B9" w:rsidRDefault="00A856B9" w:rsidP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A856B9" w:rsidRDefault="00A856B9" w:rsidP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A856B9" w:rsidRDefault="00A856B9" w:rsidP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Align w:val="center"/>
          </w:tcPr>
          <w:p w:rsidR="00A856B9" w:rsidRDefault="00A856B9" w:rsidP="00A856B9">
            <w:pPr>
              <w:spacing w:after="0" w:line="264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vMerge/>
          </w:tcPr>
          <w:p w:rsidR="00A856B9" w:rsidRDefault="00A856B9" w:rsidP="00A856B9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ผู้ช่วยเจ้าพนักงาน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การเงินและบัญชี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คุณวุฒิ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กองช่าง</w:t>
            </w:r>
          </w:p>
        </w:tc>
        <w:tc>
          <w:tcPr>
            <w:tcW w:w="709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ผู้อำนวยการกองช่าง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นัก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บริหารงานช่าง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นายช่างโยธา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ปง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ว่าง</w:t>
            </w: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ผู้ช่วยเจ้า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พนักงานธุรการ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คุณวุฒิ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th-TH"/>
              </w:rPr>
              <w:t>กำหนดเพิ่ม</w:t>
            </w:r>
          </w:p>
        </w:tc>
      </w:tr>
      <w:tr w:rsidR="00CA3600">
        <w:tc>
          <w:tcPr>
            <w:tcW w:w="3403" w:type="dxa"/>
            <w:tcBorders>
              <w:bottom w:val="nil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กองการศึกษาศาสนา และวัฒนธรรม</w:t>
            </w:r>
          </w:p>
        </w:tc>
        <w:tc>
          <w:tcPr>
            <w:tcW w:w="709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ผู้อำนวยการกองการศึกษาฯ</w:t>
            </w:r>
          </w:p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นัก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บริหารงานการศึกษา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นักวิชาการศึกษา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ปก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  <w:lang w:val="th-TH"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rPr>
          <w:trHeight w:val="47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val="th-TH"/>
              </w:rPr>
              <w:t>คนงาน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ว่าง</w:t>
            </w: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ศูนย์พัฒนาเด็กเล็กบ้านจิตประสงค์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ครู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คศ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ผู้ดูแลเด็ก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ทักษะ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  <w:lang w:val="th-TH"/>
              </w:rPr>
              <w:t>หน่วยตรวจสอบภายใน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 xml:space="preserve">นักวิชาการตรวจสอบภายใน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ปก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th-TH"/>
              </w:rPr>
              <w:t>ชก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CA3600">
        <w:tc>
          <w:tcPr>
            <w:tcW w:w="3403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600" w:rsidRDefault="00F83F1E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3600" w:rsidRDefault="00CA3600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A3600" w:rsidRDefault="00CA3600">
      <w:pPr>
        <w:contextualSpacing/>
        <w:rPr>
          <w:rFonts w:ascii="TH SarabunIT๙" w:eastAsia="Calibri" w:hAnsi="TH SarabunIT๙" w:cs="TH SarabunIT๙"/>
        </w:rPr>
      </w:pPr>
    </w:p>
    <w:p w:rsidR="00CA3600" w:rsidRDefault="00CA3600">
      <w:pPr>
        <w:contextualSpacing/>
        <w:rPr>
          <w:rFonts w:ascii="TH SarabunIT๙" w:eastAsia="Calibri" w:hAnsi="TH SarabunIT๙" w:cs="TH SarabunIT๙"/>
        </w:rPr>
      </w:pPr>
    </w:p>
    <w:p w:rsidR="00CA3600" w:rsidRDefault="00CA360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CA3600" w:rsidRDefault="00CA360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CA3600" w:rsidRDefault="00CA360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CA3600" w:rsidRDefault="00CA360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CA3600" w:rsidRDefault="00CA360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CA360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</w:p>
    <w:p w:rsidR="00CA3600" w:rsidRDefault="00CA360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นโยบายด้านการสร้างและพัฒนาระบบการบริหารจัดการองค์ความรู้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A3600" w:rsidRDefault="00F83F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จัดทำ </w:t>
      </w:r>
      <w:r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แผนการจัดการความรู้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KM Action </w:t>
      </w:r>
      <w:r>
        <w:rPr>
          <w:rFonts w:ascii="TH SarabunIT๙" w:hAnsi="TH SarabunIT๙" w:cs="TH SarabunIT๙"/>
          <w:sz w:val="32"/>
          <w:szCs w:val="32"/>
        </w:rPr>
        <w:t>Plan)</w:t>
      </w:r>
      <w:r>
        <w:rPr>
          <w:rFonts w:ascii="TH SarabunIT๙" w:hAnsi="TH SarabunIT๙" w:cs="TH SarabunIT๙"/>
          <w:sz w:val="32"/>
          <w:szCs w:val="32"/>
          <w:cs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โดยมีแนวทางการดำเนินการ ดังนี้</w:t>
      </w:r>
    </w:p>
    <w:p w:rsidR="00CA3600" w:rsidRDefault="00F83F1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กระบวนการจัดการความรู้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>
        <w:rPr>
          <w:rFonts w:ascii="TH SarabunIT๙" w:hAnsi="TH SarabunIT๙" w:cs="TH SarabunIT๙"/>
          <w:sz w:val="32"/>
          <w:szCs w:val="32"/>
        </w:rPr>
        <w:t xml:space="preserve"> 7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ขั้นตอนคือ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การบ่งชี้ความรู้เป็นการพิจารณาว่าองค์กรมีวิ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ัยทัศน์พันธ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บอร์ดประชาสัมพันธ์เป็นต้น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การแบ่งปันแลกเปลี่ยนความรู้ทำได้หลายวิธีการโดยกรณีเป็น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อาจจัดทำเป็นเอกสารฐานความรู้เทคโนโลยีสารสนเทศหรือกรณีเป็น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การเรียนรู้ควรทำให้การเรียนรู้เป็น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>กระบวนการบริหารจัดการการเปลี่ยนแปลง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เป็นกรอบความคิดแบบหนึ่งเพื่อให้องค์กรที่ต้องการจั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องค์ประกอบดังนี้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การเตรียมการและปรับเปลี่ยนพฤติกรรม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เช่นกิจกรรมการมีส่วนร่วมและสนับสนุนจากผู้บริหาร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ที่ทุกคนมองเห็น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โครงสร้างพื้นฐานขององค์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ทีม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หน่วยงานที่รับผิดชอบ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มีระบบการติดตามและประเมินผล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กำหนดปัจจัยแห่งความสำเร็จชัดเจน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การสื่อสาร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เช่นกิจกรรมที่ทำให้ทุกคนเข้าใจถึงสิ่งที่องค์กรจะทำ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ประโยชน์ที่จะเกิดขึ้นกับทุกคน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แต่ละคนจะมีส่วนร่วมได้อย่างไร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กระบวนการและเครื่องมือ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ลักษณะขององค์กร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ขนาด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สถานที่ตั้งฯลฯ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ลักษณะการทำงาน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วัฒนธรรมองค์กร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ทรัพยากร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การเรียนรู้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เพื่อสร้างความเข้าใจและตระหนักถ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ึงความสำคัญและหลักการของการจัดการความรู้โดยการเรียนรู้ต้องพิจารณาถึงเนื้อหา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กลุ่มเป้าหมาย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วิธีการ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การประเมินผลและปรับปรุง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การวัดผล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เพื่อให้ทราบว่าการดำเนินการได้บรรลุเป้าหมายที่ตั้งไว้หรือไม่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มีการนำผลของการวัดมาใช้ในการปรับปรุงแผนและการ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ดำเนินการให้ดีขึ้น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วัดที่ผลลัพธ์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(Out put)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หรือวัดที่ประโยชน์ที่จะได้รับ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(Out come) 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การยก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ย่องชมเชยและให้รางวัล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แรงจูงใจระยะสั้นและระยะยาว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บูรณาการกับระบบที่มีอยู่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ปรับเปลี่ยนให้เข้ากับกิจกรรมที่ทำในแต่ละช่วงเวลา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>การจัดการความรู้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มีผู้รู้ได้กล่าวถึง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หลายแง่หลายมุมที่อาจรวบรวมมาชี้ธงคำตอบว่าหัวใจของ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อยู่ที่ไหนได้โดยอาจกล่าวเป็นลำดับขั้นหัวใจของ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เหมือนกับลำดับขั้นของความต้องการ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ของ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gor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ได้โดยเริ่มจากข้อสมมุติฐานแรกที่เป็นสากลที่ยอมรับทั่วไปว่าความรู้คือพลัง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 Knowledge is Power :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ความรู้คือพลัง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mas H Davenport) :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 The great end of knowledge is not knowledge but action :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จุดหมายปลายทางสำคัญของความรู้มิใช่ที่ตัวความรู้แต่อยู่ที่การนำไปปฏิบัต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ิ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4. Now the definition of a manager is somebody who makes knowledge productive :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นิยามใหม่ของผู้จัดการคือผู้ซึ่งทำให้ความรู้ผลิตดอกออกผล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นโยบายด้านภาระงาน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มีการกำหนดภาระงานของบุคคลทุกคนอย่างชัดเจน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มีการจัดทำคู่มือการปฏิบัติงานของทุกงาน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ับผิดชอบของส่วนราชการ ในองค์การบริหารส่วนตำบล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9.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นโยบายด้านระบบสารสนเทศ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ให้ทุกงานในทุกกองใช้ข้อมูลเพื่อวิเคราะห์งานจากแหล่งข้อมูลเดียวกั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และหาแนวทางในการเชื่องโยงข้อมูลเพื่อใช้ร่วมกัน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 งานการ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เจ้าหน้าที่ต้องมี การประชาสัมพันธ์ผ่านเทคโนโลยีสารสนเทศอย่างต่อเนื่อง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นโยบายด้านการมีส่วนร่วมในการบริหาร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ยงานเป็นประจำ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สนับสนุนและส่งเสริมให้บุคลากรมีส่วนร่วมในกิจกรรม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ส่งเสริมและสนับสนุ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ทักษะและความชำนาญในการปฏิบัติงานให้บรรลุผลตามพันธกิจขององค์กรให้เกิดประโยชน์ประสิทธิภาพ สูงสุดและมีศักยภาพในการพัฒนาตนเอง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นโยบายด้านการพัฒนาทรัพยากรบุคคล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สนับสนุนให้บุคลากรได้รับการศึกษาต่อในระดับที่สูงขึ้น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มีการติดตามประเมินผลการพัฒน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ปี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นโยบายด้านการเงินและงบประมาณ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ระชาชนทั่วไปได้ทราบทุกเดือน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นงานแล้วประชาสัมพันธ์ให้ทุกกองและประชาชนทั่วไปได้รับทราบเป็นประจำทุกเดือน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นโยบายด้นการทำนุบำรุงศิลปวัฒนธรรม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จัดทำแผน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กิจกรรม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โครงการที่เป็นประโยชน์สอดคล้อง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กับแผนงานด้านทำนุบำรุงศิลปวัฒนธรรม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นโยบายด้านคุณธรรมจริยธรรมองค์การบริหารส่วนตำบล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อนุสนธิจากคณะกรรมการมาตรฐานการบริหารงานบุคคลส่วนท้องถิ่น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ก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ถ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.)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พึงดำรงตนให้ตั้งมั่นอยู่ในศีลธรรม ปฏิบ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ัติหน้าที่ด้วยความซื่อสัตย์ สุจริต เสียสละ และมีความรับผิดชอบ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พึงปฏิบัติหน้าที่อย่างเปิดเผย โปร่งใส พร้อมให้ตรวจสอบ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พึงปฏิบัติหน้าที่โดยยึดผลสัมฤทธิ์ของงาน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อย่างคุ้มค่า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พึงพัฒนาทักษะ ความรู้ ความสามารถ และตนเองให้ทันสมัยอยู่เสมอ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 w:rsidP="00A856B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๗</w:t>
      </w: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  <w:lang w:val="th-TH"/>
        </w:rPr>
      </w:pPr>
    </w:p>
    <w:p w:rsidR="00CA3600" w:rsidRPr="00A856B9" w:rsidRDefault="00F83F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 xml:space="preserve">บทที่ 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CA3600" w:rsidRPr="00A856B9" w:rsidRDefault="00F83F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CA3600" w:rsidRPr="00A856B9" w:rsidRDefault="00F83F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ปี 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(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พ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ศ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256</w:t>
      </w:r>
      <w:r w:rsidR="00A856B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-256</w:t>
      </w:r>
      <w:r w:rsidR="00A856B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A856B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)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ริหารอัตรากำลัง ระยะ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ปี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</w:rPr>
        <w:t>256</w:t>
      </w:r>
      <w:r w:rsidR="00A856B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๔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</w:rPr>
        <w:t>-256</w:t>
      </w:r>
      <w:r w:rsidR="00A856B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ประกอบด้วย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ปลัดองค์การบริหารส่วนตำบล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เป็นประธาน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หัวหน้าส่วนราชการทุกคน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เป็นกรรมการ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เจ้าหน้าที่ผู้รับผิดชอบงานบริหารงานบุคคล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เป็นกรรมการและเลขานุการ</w:t>
      </w:r>
    </w:p>
    <w:p w:rsidR="00CA3600" w:rsidRDefault="00F83F1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A856B9"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ท่าหินโงม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รับทราบเพื่อพิจารณา</w:t>
      </w:r>
    </w:p>
    <w:p w:rsidR="00A856B9" w:rsidRDefault="00A856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856B9" w:rsidRDefault="00A856B9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F83F1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</w:t>
      </w:r>
    </w:p>
    <w:p w:rsidR="00CA3600" w:rsidRDefault="00CA36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CA3600" w:rsidRDefault="00CA36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A3600" w:rsidRDefault="00CA360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A856B9" w:rsidRDefault="00A856B9" w:rsidP="00A856B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๘</w:t>
      </w:r>
      <w:bookmarkStart w:id="0" w:name="_GoBack"/>
      <w:bookmarkEnd w:id="0"/>
    </w:p>
    <w:p w:rsidR="00A856B9" w:rsidRDefault="00A856B9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  <w:cs/>
        </w:rPr>
      </w:pPr>
    </w:p>
    <w:sectPr w:rsidR="00A856B9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1E" w:rsidRDefault="00F83F1E">
      <w:pPr>
        <w:spacing w:line="240" w:lineRule="auto"/>
      </w:pPr>
      <w:r>
        <w:separator/>
      </w:r>
    </w:p>
  </w:endnote>
  <w:endnote w:type="continuationSeparator" w:id="0">
    <w:p w:rsidR="00F83F1E" w:rsidRDefault="00F8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1E" w:rsidRDefault="00F83F1E">
      <w:pPr>
        <w:spacing w:after="0"/>
      </w:pPr>
      <w:r>
        <w:separator/>
      </w:r>
    </w:p>
  </w:footnote>
  <w:footnote w:type="continuationSeparator" w:id="0">
    <w:p w:rsidR="00F83F1E" w:rsidRDefault="00F83F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67E86"/>
    <w:multiLevelType w:val="multilevel"/>
    <w:tmpl w:val="76667E86"/>
    <w:lvl w:ilvl="0">
      <w:start w:val="1"/>
      <w:numFmt w:val="decimal"/>
      <w:lvlText w:val="(%1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C"/>
    <w:rsid w:val="000608A7"/>
    <w:rsid w:val="00091A0B"/>
    <w:rsid w:val="000C58A5"/>
    <w:rsid w:val="00150208"/>
    <w:rsid w:val="00167971"/>
    <w:rsid w:val="00190C87"/>
    <w:rsid w:val="00197ED5"/>
    <w:rsid w:val="00212396"/>
    <w:rsid w:val="0021400E"/>
    <w:rsid w:val="00232A86"/>
    <w:rsid w:val="002E3867"/>
    <w:rsid w:val="002E5333"/>
    <w:rsid w:val="003128A4"/>
    <w:rsid w:val="00317E7C"/>
    <w:rsid w:val="00363CA1"/>
    <w:rsid w:val="003A1AE9"/>
    <w:rsid w:val="003C7496"/>
    <w:rsid w:val="00490506"/>
    <w:rsid w:val="004B380E"/>
    <w:rsid w:val="004B3A79"/>
    <w:rsid w:val="004E5E80"/>
    <w:rsid w:val="00524D25"/>
    <w:rsid w:val="00530586"/>
    <w:rsid w:val="00536B01"/>
    <w:rsid w:val="0056224C"/>
    <w:rsid w:val="00583027"/>
    <w:rsid w:val="005A0CDE"/>
    <w:rsid w:val="005D41B2"/>
    <w:rsid w:val="00624C33"/>
    <w:rsid w:val="00682AEF"/>
    <w:rsid w:val="00734DE7"/>
    <w:rsid w:val="0074607D"/>
    <w:rsid w:val="007612A0"/>
    <w:rsid w:val="007D4AC6"/>
    <w:rsid w:val="007F1401"/>
    <w:rsid w:val="008138D0"/>
    <w:rsid w:val="00862A67"/>
    <w:rsid w:val="008738D1"/>
    <w:rsid w:val="00903965"/>
    <w:rsid w:val="00A856B9"/>
    <w:rsid w:val="00AF7434"/>
    <w:rsid w:val="00B2334B"/>
    <w:rsid w:val="00B85A81"/>
    <w:rsid w:val="00BE676F"/>
    <w:rsid w:val="00C53B80"/>
    <w:rsid w:val="00C635DA"/>
    <w:rsid w:val="00C71C25"/>
    <w:rsid w:val="00CA3600"/>
    <w:rsid w:val="00D2762C"/>
    <w:rsid w:val="00D60BC0"/>
    <w:rsid w:val="00E24D24"/>
    <w:rsid w:val="00E65E08"/>
    <w:rsid w:val="00F467DB"/>
    <w:rsid w:val="00F51167"/>
    <w:rsid w:val="00F83F1E"/>
    <w:rsid w:val="00F919F8"/>
    <w:rsid w:val="00FA45DA"/>
    <w:rsid w:val="0B872573"/>
    <w:rsid w:val="0CAF25F0"/>
    <w:rsid w:val="388A22FB"/>
    <w:rsid w:val="79DA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C73592-D56D-41B3-B902-37F74ED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H Niramit AS" w:eastAsia="Calibri" w:hAnsi="TH Niramit AS" w:cs="TH Niramit AS"/>
      <w:color w:val="000000"/>
      <w:sz w:val="24"/>
      <w:szCs w:val="24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3B133-9BBA-4FF2-8DA5-7D043707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4544</Words>
  <Characters>25907</Characters>
  <Application>Microsoft Office Word</Application>
  <DocSecurity>0</DocSecurity>
  <Lines>215</Lines>
  <Paragraphs>60</Paragraphs>
  <ScaleCrop>false</ScaleCrop>
  <Company/>
  <LinksUpToDate>false</LinksUpToDate>
  <CharactersWithSpaces>30391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2018-11-14T09:55:00Z</cp:lastPrinted>
  <dcterms:created xsi:type="dcterms:W3CDTF">2020-10-27T07:31:00Z</dcterms:created>
  <dcterms:modified xsi:type="dcterms:W3CDTF">2022-05-01T12:11:00Z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A607F8F5DBE941039E87BF2C849C3B33</vt:lpwstr>
  </property>
</Properties>
</file>